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373" w:type="pct"/>
        <w:tblLayout w:type="fixed"/>
        <w:tblLook w:val="0600"/>
      </w:tblPr>
      <w:tblGrid>
        <w:gridCol w:w="626"/>
        <w:gridCol w:w="1426"/>
        <w:gridCol w:w="67"/>
        <w:gridCol w:w="268"/>
        <w:gridCol w:w="17"/>
        <w:gridCol w:w="85"/>
        <w:gridCol w:w="253"/>
        <w:gridCol w:w="34"/>
        <w:gridCol w:w="84"/>
        <w:gridCol w:w="605"/>
        <w:gridCol w:w="96"/>
        <w:gridCol w:w="60"/>
        <w:gridCol w:w="10"/>
        <w:gridCol w:w="479"/>
        <w:gridCol w:w="112"/>
        <w:gridCol w:w="44"/>
        <w:gridCol w:w="307"/>
        <w:gridCol w:w="134"/>
        <w:gridCol w:w="337"/>
        <w:gridCol w:w="136"/>
        <w:gridCol w:w="178"/>
        <w:gridCol w:w="210"/>
        <w:gridCol w:w="136"/>
        <w:gridCol w:w="122"/>
        <w:gridCol w:w="42"/>
        <w:gridCol w:w="152"/>
        <w:gridCol w:w="8"/>
        <w:gridCol w:w="122"/>
        <w:gridCol w:w="46"/>
        <w:gridCol w:w="365"/>
        <w:gridCol w:w="190"/>
        <w:gridCol w:w="52"/>
        <w:gridCol w:w="66"/>
        <w:gridCol w:w="46"/>
        <w:gridCol w:w="192"/>
        <w:gridCol w:w="228"/>
        <w:gridCol w:w="70"/>
        <w:gridCol w:w="156"/>
        <w:gridCol w:w="315"/>
        <w:gridCol w:w="14"/>
        <w:gridCol w:w="14"/>
        <w:gridCol w:w="200"/>
        <w:gridCol w:w="269"/>
        <w:gridCol w:w="162"/>
        <w:gridCol w:w="76"/>
        <w:gridCol w:w="82"/>
        <w:gridCol w:w="80"/>
        <w:gridCol w:w="124"/>
        <w:gridCol w:w="192"/>
        <w:gridCol w:w="30"/>
        <w:gridCol w:w="862"/>
      </w:tblGrid>
      <w:tr w:rsidR="00245D8F" w:rsidRPr="00143C43" w:rsidTr="000A0499">
        <w:trPr>
          <w:trHeight w:val="454"/>
        </w:trPr>
        <w:tc>
          <w:tcPr>
            <w:tcW w:w="5000" w:type="pct"/>
            <w:gridSpan w:val="51"/>
            <w:shd w:val="clear" w:color="auto" w:fill="4F81BD" w:themeFill="accent1"/>
            <w:vAlign w:val="center"/>
          </w:tcPr>
          <w:p w:rsidR="00245D8F" w:rsidRPr="00FA74CA" w:rsidRDefault="00FA74CA" w:rsidP="00FA74CA">
            <w:pPr>
              <w:spacing w:line="200" w:lineRule="atLeast"/>
              <w:ind w:right="34"/>
              <w:rPr>
                <w:rFonts w:ascii="Arial Narrow" w:hAnsi="Arial Narrow"/>
                <w:b/>
                <w:i/>
                <w:smallCaps/>
                <w:color w:val="FFFFFF" w:themeColor="background1"/>
                <w:sz w:val="39"/>
                <w:szCs w:val="39"/>
                <w:lang w:val="de-DE"/>
              </w:rPr>
            </w:pPr>
            <w:r w:rsidRPr="00FA74CA">
              <w:rPr>
                <w:rFonts w:ascii="Arial Narrow" w:hAnsi="Arial Narrow"/>
                <w:b/>
                <w:smallCaps/>
                <w:color w:val="FFFFFF" w:themeColor="background1"/>
                <w:sz w:val="39"/>
                <w:szCs w:val="39"/>
                <w:lang w:val="de-DE"/>
              </w:rPr>
              <w:t xml:space="preserve">Fragebogen - kombinierte Fonds &amp; </w:t>
            </w:r>
            <w:proofErr w:type="spellStart"/>
            <w:r w:rsidRPr="00FA74CA">
              <w:rPr>
                <w:rFonts w:ascii="Arial Narrow" w:hAnsi="Arial Narrow"/>
                <w:b/>
                <w:smallCaps/>
                <w:color w:val="FFFFFF" w:themeColor="background1"/>
                <w:sz w:val="39"/>
                <w:szCs w:val="39"/>
                <w:lang w:val="de-DE"/>
              </w:rPr>
              <w:t>Assetmanagerversicherung</w:t>
            </w:r>
            <w:proofErr w:type="spellEnd"/>
            <w:r w:rsidRPr="00FA74CA">
              <w:rPr>
                <w:rFonts w:ascii="Arial Narrow" w:hAnsi="Arial Narrow"/>
                <w:b/>
                <w:i/>
                <w:smallCaps/>
                <w:color w:val="FFFFFF" w:themeColor="background1"/>
                <w:sz w:val="39"/>
                <w:szCs w:val="39"/>
                <w:lang w:val="de-DE"/>
              </w:rPr>
              <w:t xml:space="preserve">                           </w:t>
            </w:r>
          </w:p>
        </w:tc>
      </w:tr>
      <w:tr w:rsidR="00245D8F" w:rsidRPr="00844D1C" w:rsidTr="000A0499">
        <w:trPr>
          <w:trHeight w:val="454"/>
        </w:trPr>
        <w:tc>
          <w:tcPr>
            <w:tcW w:w="5000" w:type="pct"/>
            <w:gridSpan w:val="51"/>
            <w:shd w:val="clear" w:color="auto" w:fill="C6D9F1" w:themeFill="text2" w:themeFillTint="33"/>
            <w:vAlign w:val="center"/>
          </w:tcPr>
          <w:p w:rsidR="00245D8F" w:rsidRPr="00B21318" w:rsidRDefault="00143C43" w:rsidP="00143C43">
            <w:pPr>
              <w:rPr>
                <w:rFonts w:ascii="Arial Narrow" w:hAnsi="Arial Narrow"/>
                <w:color w:val="000000"/>
                <w:sz w:val="18"/>
                <w:szCs w:val="18"/>
                <w:lang w:val="de-DE"/>
              </w:rPr>
            </w:pPr>
            <w:r w:rsidRPr="00B21318">
              <w:rPr>
                <w:rFonts w:ascii="Arial Narrow" w:hAnsi="Arial Narrow"/>
                <w:color w:val="000000"/>
                <w:sz w:val="18"/>
                <w:szCs w:val="18"/>
                <w:lang w:val="de-DE"/>
              </w:rPr>
              <w:t>Ich / Wir wünsche(n) die Zusendung eines Angebots zum Abschluss eines Versicherungsvertrages. Dieses soll auf Grundlage meiner / unserer folgenden Angaben erstellt werden.</w:t>
            </w:r>
          </w:p>
        </w:tc>
      </w:tr>
      <w:tr w:rsidR="00FA74CA" w:rsidRPr="00F10183" w:rsidTr="00573DF5">
        <w:trPr>
          <w:trHeight w:val="454"/>
        </w:trPr>
        <w:tc>
          <w:tcPr>
            <w:tcW w:w="314" w:type="pct"/>
            <w:shd w:val="clear" w:color="auto" w:fill="C6D9F1" w:themeFill="text2" w:themeFillTint="33"/>
            <w:vAlign w:val="center"/>
          </w:tcPr>
          <w:p w:rsidR="00FA74CA" w:rsidRPr="004D3E9D" w:rsidRDefault="00FA74CA" w:rsidP="00FA74CA">
            <w:pPr>
              <w:tabs>
                <w:tab w:val="left" w:pos="851"/>
              </w:tabs>
              <w:jc w:val="both"/>
              <w:rPr>
                <w:rFonts w:ascii="Arial Narrow" w:hAnsi="Arial Narrow" w:cs="Arial Unicode MS"/>
                <w:b/>
                <w:color w:val="000000" w:themeColor="text1"/>
                <w:sz w:val="20"/>
                <w:lang w:val="de-DE" w:bidi="bn-IN"/>
              </w:rPr>
            </w:pPr>
            <w:r w:rsidRPr="004D3E9D">
              <w:rPr>
                <w:rFonts w:ascii="Arial Narrow" w:hAnsi="Arial Narrow" w:cs="Arial Unicode MS"/>
                <w:b/>
                <w:color w:val="000000" w:themeColor="text1"/>
                <w:sz w:val="20"/>
                <w:lang w:val="de-DE" w:bidi="bn-IN"/>
              </w:rPr>
              <w:t>I</w:t>
            </w:r>
          </w:p>
        </w:tc>
        <w:tc>
          <w:tcPr>
            <w:tcW w:w="936" w:type="pct"/>
            <w:gridSpan w:val="5"/>
            <w:shd w:val="clear" w:color="auto" w:fill="C6D9F1" w:themeFill="text2" w:themeFillTint="33"/>
            <w:vAlign w:val="center"/>
          </w:tcPr>
          <w:p w:rsidR="00FA74CA" w:rsidRPr="004D3E9D" w:rsidRDefault="00FA74CA" w:rsidP="00FA74CA">
            <w:pPr>
              <w:contextualSpacing/>
              <w:rPr>
                <w:rFonts w:ascii="Arial Narrow" w:hAnsi="Arial Narrow" w:cs="Arial Unicode MS"/>
                <w:b/>
                <w:smallCaps/>
                <w:color w:val="000000" w:themeColor="text1"/>
                <w:sz w:val="20"/>
                <w:u w:val="single" w:color="92D050"/>
                <w:lang w:val="de-DE" w:bidi="bn-IN"/>
              </w:rPr>
            </w:pPr>
            <w:r w:rsidRPr="004D3E9D">
              <w:rPr>
                <w:rFonts w:ascii="Arial Narrow" w:hAnsi="Arial Narrow"/>
                <w:b/>
                <w:bCs/>
                <w:smallCaps/>
                <w:sz w:val="20"/>
                <w:lang w:val="de-DE"/>
              </w:rPr>
              <w:t xml:space="preserve">Name und Anschrift des Versicherungsnehmers / </w:t>
            </w:r>
            <w:r w:rsidRPr="004D3E9D">
              <w:rPr>
                <w:rFonts w:ascii="Arial Narrow" w:hAnsi="Arial Narrow"/>
                <w:b/>
                <w:i/>
                <w:smallCaps/>
                <w:color w:val="808080" w:themeColor="background1" w:themeShade="80"/>
                <w:sz w:val="20"/>
                <w:lang w:val="de-DE"/>
              </w:rPr>
              <w:t xml:space="preserve">Name </w:t>
            </w:r>
            <w:proofErr w:type="spellStart"/>
            <w:r w:rsidRPr="004D3E9D">
              <w:rPr>
                <w:rFonts w:ascii="Arial Narrow" w:hAnsi="Arial Narrow"/>
                <w:b/>
                <w:i/>
                <w:smallCaps/>
                <w:color w:val="808080" w:themeColor="background1" w:themeShade="80"/>
                <w:sz w:val="20"/>
                <w:lang w:val="de-DE"/>
              </w:rPr>
              <w:t>and</w:t>
            </w:r>
            <w:proofErr w:type="spellEnd"/>
            <w:r w:rsidRPr="004D3E9D">
              <w:rPr>
                <w:rFonts w:ascii="Arial Narrow" w:hAnsi="Arial Narrow"/>
                <w:b/>
                <w:i/>
                <w:smallCaps/>
                <w:color w:val="808080" w:themeColor="background1" w:themeShade="80"/>
                <w:sz w:val="20"/>
                <w:lang w:val="de-DE"/>
              </w:rPr>
              <w:t xml:space="preserve"> </w:t>
            </w:r>
            <w:proofErr w:type="spellStart"/>
            <w:r w:rsidRPr="004D3E9D">
              <w:rPr>
                <w:rFonts w:ascii="Arial Narrow" w:hAnsi="Arial Narrow"/>
                <w:b/>
                <w:i/>
                <w:smallCaps/>
                <w:color w:val="808080" w:themeColor="background1" w:themeShade="80"/>
                <w:sz w:val="20"/>
                <w:lang w:val="de-DE"/>
              </w:rPr>
              <w:t>address</w:t>
            </w:r>
            <w:proofErr w:type="spellEnd"/>
            <w:r w:rsidRPr="004D3E9D">
              <w:rPr>
                <w:rFonts w:ascii="Arial Narrow" w:hAnsi="Arial Narrow"/>
                <w:b/>
                <w:i/>
                <w:smallCaps/>
                <w:color w:val="808080" w:themeColor="background1" w:themeShade="80"/>
                <w:sz w:val="20"/>
                <w:lang w:val="de-DE"/>
              </w:rPr>
              <w:t xml:space="preserve"> </w:t>
            </w:r>
            <w:proofErr w:type="spellStart"/>
            <w:r w:rsidRPr="004D3E9D">
              <w:rPr>
                <w:rFonts w:ascii="Arial Narrow" w:hAnsi="Arial Narrow"/>
                <w:b/>
                <w:i/>
                <w:smallCaps/>
                <w:color w:val="808080" w:themeColor="background1" w:themeShade="80"/>
                <w:sz w:val="20"/>
                <w:lang w:val="de-DE"/>
              </w:rPr>
              <w:t>of</w:t>
            </w:r>
            <w:proofErr w:type="spellEnd"/>
            <w:r w:rsidRPr="004D3E9D">
              <w:rPr>
                <w:rFonts w:ascii="Arial Narrow" w:hAnsi="Arial Narrow"/>
                <w:b/>
                <w:i/>
                <w:smallCaps/>
                <w:color w:val="808080" w:themeColor="background1" w:themeShade="80"/>
                <w:sz w:val="20"/>
                <w:lang w:val="de-DE"/>
              </w:rPr>
              <w:t xml:space="preserve"> </w:t>
            </w:r>
            <w:proofErr w:type="spellStart"/>
            <w:r w:rsidRPr="004D3E9D">
              <w:rPr>
                <w:rFonts w:ascii="Arial Narrow" w:hAnsi="Arial Narrow"/>
                <w:b/>
                <w:i/>
                <w:smallCaps/>
                <w:color w:val="808080" w:themeColor="background1" w:themeShade="80"/>
                <w:sz w:val="20"/>
                <w:lang w:val="de-DE"/>
              </w:rPr>
              <w:t>Proposer</w:t>
            </w:r>
            <w:proofErr w:type="spellEnd"/>
            <w:r w:rsidRPr="004D3E9D">
              <w:rPr>
                <w:rFonts w:ascii="Arial Narrow" w:hAnsi="Arial Narrow"/>
                <w:b/>
                <w:bCs/>
                <w:i/>
                <w:smallCaps/>
                <w:color w:val="808080" w:themeColor="background1" w:themeShade="80"/>
                <w:sz w:val="20"/>
                <w:lang w:val="de-DE"/>
              </w:rPr>
              <w:t>:</w:t>
            </w:r>
          </w:p>
        </w:tc>
        <w:tc>
          <w:tcPr>
            <w:tcW w:w="3750" w:type="pct"/>
            <w:gridSpan w:val="45"/>
            <w:shd w:val="clear" w:color="auto" w:fill="FFFFFF" w:themeFill="background1"/>
            <w:vAlign w:val="center"/>
          </w:tcPr>
          <w:p w:rsidR="00FA74CA" w:rsidRPr="00B21318" w:rsidRDefault="00FA74CA" w:rsidP="00FA74CA">
            <w:pPr>
              <w:ind w:right="-37"/>
              <w:rPr>
                <w:rFonts w:ascii="Arial Narrow" w:hAnsi="Arial Narrow"/>
                <w:bCs/>
                <w:sz w:val="18"/>
                <w:szCs w:val="18"/>
                <w:lang w:val="de-DE"/>
              </w:rPr>
            </w:pPr>
            <w:r w:rsidRPr="00B21318">
              <w:rPr>
                <w:rFonts w:ascii="Arial Narrow" w:hAnsi="Arial Narrow"/>
                <w:bCs/>
                <w:sz w:val="18"/>
                <w:szCs w:val="18"/>
                <w:lang w:val="de-DE"/>
              </w:rPr>
              <w:t>tm2Anschrift1</w:t>
            </w:r>
          </w:p>
          <w:p w:rsidR="00FA74CA" w:rsidRPr="00B21318" w:rsidRDefault="00FA74CA" w:rsidP="00FA74CA">
            <w:pPr>
              <w:shd w:val="clear" w:color="auto" w:fill="FFFFFF" w:themeFill="background1"/>
              <w:spacing w:before="120" w:after="120"/>
              <w:outlineLvl w:val="0"/>
              <w:rPr>
                <w:rFonts w:ascii="Arial Narrow" w:hAnsi="Arial Narrow"/>
                <w:bCs/>
                <w:sz w:val="18"/>
                <w:szCs w:val="18"/>
                <w:lang w:val="de-DE"/>
              </w:rPr>
            </w:pPr>
            <w:r w:rsidRPr="00B21318">
              <w:rPr>
                <w:rFonts w:ascii="Arial Narrow" w:hAnsi="Arial Narrow"/>
                <w:bCs/>
                <w:sz w:val="18"/>
                <w:szCs w:val="18"/>
                <w:lang w:val="de-DE"/>
              </w:rPr>
              <w:t>tm2Anschrift2</w:t>
            </w:r>
          </w:p>
          <w:p w:rsidR="00FA74CA" w:rsidRPr="00B21318" w:rsidRDefault="00FA74CA" w:rsidP="00FA74CA">
            <w:pPr>
              <w:shd w:val="clear" w:color="auto" w:fill="FFFFFF" w:themeFill="background1"/>
              <w:ind w:right="-37"/>
              <w:rPr>
                <w:rFonts w:ascii="Arial Narrow" w:hAnsi="Arial Narrow" w:cs="MyriadWebPro-Condensed"/>
                <w:b/>
                <w:i/>
                <w:color w:val="808080" w:themeColor="background1" w:themeShade="80"/>
                <w:sz w:val="18"/>
                <w:szCs w:val="18"/>
                <w:lang w:val="de-DE"/>
              </w:rPr>
            </w:pPr>
            <w:r w:rsidRPr="00B21318">
              <w:rPr>
                <w:rFonts w:ascii="Arial Narrow" w:hAnsi="Arial Narrow"/>
                <w:bCs/>
                <w:sz w:val="18"/>
                <w:szCs w:val="18"/>
                <w:lang w:val="de-DE"/>
              </w:rPr>
              <w:t>tm2Anschrift3</w:t>
            </w:r>
          </w:p>
        </w:tc>
      </w:tr>
      <w:tr w:rsidR="006C26E6" w:rsidRPr="00F10183" w:rsidTr="00573DF5">
        <w:trPr>
          <w:gridBefore w:val="1"/>
          <w:wBefore w:w="314" w:type="pct"/>
          <w:trHeight w:val="454"/>
        </w:trPr>
        <w:tc>
          <w:tcPr>
            <w:tcW w:w="936" w:type="pct"/>
            <w:gridSpan w:val="5"/>
            <w:vAlign w:val="center"/>
          </w:tcPr>
          <w:p w:rsidR="006C26E6" w:rsidRPr="00B21318" w:rsidRDefault="006C26E6" w:rsidP="006C26E6">
            <w:pPr>
              <w:spacing w:before="120" w:after="120"/>
              <w:outlineLvl w:val="0"/>
              <w:rPr>
                <w:rFonts w:ascii="Arial Narrow" w:hAnsi="Arial Narrow"/>
                <w:bCs/>
                <w:smallCaps/>
                <w:sz w:val="18"/>
                <w:szCs w:val="18"/>
                <w:lang w:val="de-DE"/>
              </w:rPr>
            </w:pPr>
            <w:r w:rsidRPr="00B21318">
              <w:rPr>
                <w:rFonts w:ascii="Arial Narrow" w:hAnsi="Arial Narrow"/>
                <w:b/>
                <w:bCs/>
                <w:smallCaps/>
                <w:sz w:val="18"/>
                <w:szCs w:val="18"/>
                <w:lang w:val="de-DE"/>
              </w:rPr>
              <w:t>Telefon / E Mail</w:t>
            </w:r>
            <w:r w:rsidRPr="00B21318">
              <w:rPr>
                <w:rFonts w:ascii="Arial Narrow" w:hAnsi="Arial Narrow"/>
                <w:bCs/>
                <w:sz w:val="18"/>
                <w:szCs w:val="18"/>
                <w:lang w:val="de-DE"/>
              </w:rPr>
              <w:t xml:space="preserve"> </w:t>
            </w:r>
          </w:p>
        </w:tc>
        <w:tc>
          <w:tcPr>
            <w:tcW w:w="3750" w:type="pct"/>
            <w:gridSpan w:val="45"/>
          </w:tcPr>
          <w:p w:rsidR="006C26E6" w:rsidRPr="00B21318" w:rsidRDefault="006C26E6" w:rsidP="006C26E6">
            <w:pPr>
              <w:spacing w:before="120" w:after="120"/>
              <w:outlineLvl w:val="0"/>
              <w:rPr>
                <w:rFonts w:ascii="Arial Narrow" w:hAnsi="Arial Narrow"/>
                <w:bCs/>
                <w:sz w:val="18"/>
                <w:szCs w:val="18"/>
                <w:lang w:val="de-DE"/>
              </w:rPr>
            </w:pPr>
            <w:r w:rsidRPr="00B21318">
              <w:rPr>
                <w:rFonts w:ascii="Arial Narrow" w:hAnsi="Arial Narrow" w:cs="Arial Unicode MS"/>
                <w:color w:val="000000" w:themeColor="text1"/>
                <w:sz w:val="18"/>
                <w:szCs w:val="18"/>
                <w:lang w:val="de-DE" w:bidi="bn-IN"/>
              </w:rPr>
              <w:t xml:space="preserve"> </w:t>
            </w:r>
          </w:p>
        </w:tc>
      </w:tr>
      <w:tr w:rsidR="000A0499" w:rsidRPr="00F10183" w:rsidTr="00573DF5">
        <w:trPr>
          <w:gridBefore w:val="1"/>
          <w:wBefore w:w="314" w:type="pct"/>
          <w:trHeight w:val="454"/>
        </w:trPr>
        <w:tc>
          <w:tcPr>
            <w:tcW w:w="4239" w:type="pct"/>
            <w:gridSpan w:val="48"/>
            <w:vAlign w:val="center"/>
          </w:tcPr>
          <w:p w:rsidR="006C26E6" w:rsidRPr="00B21318" w:rsidRDefault="006C26E6" w:rsidP="006C26E6">
            <w:pPr>
              <w:spacing w:before="120" w:after="120"/>
              <w:outlineLvl w:val="0"/>
              <w:rPr>
                <w:rFonts w:ascii="Arial Narrow" w:hAnsi="Arial Narrow"/>
                <w:bCs/>
                <w:smallCaps/>
                <w:sz w:val="18"/>
                <w:szCs w:val="18"/>
                <w:lang w:val="de-DE"/>
              </w:rPr>
            </w:pPr>
            <w:proofErr w:type="spellStart"/>
            <w:r w:rsidRPr="00B21318">
              <w:rPr>
                <w:rFonts w:ascii="Arial Narrow" w:hAnsi="Arial Narrow"/>
                <w:bCs/>
                <w:sz w:val="18"/>
                <w:szCs w:val="18"/>
              </w:rPr>
              <w:t>Mitarbeiterzahl</w:t>
            </w:r>
            <w:proofErr w:type="spellEnd"/>
            <w:r w:rsidRPr="00B21318">
              <w:rPr>
                <w:rFonts w:ascii="Arial Narrow" w:hAnsi="Arial Narrow"/>
                <w:bCs/>
                <w:sz w:val="18"/>
                <w:szCs w:val="18"/>
              </w:rPr>
              <w:t xml:space="preserve"> / </w:t>
            </w:r>
            <w:r w:rsidRPr="00B21318">
              <w:rPr>
                <w:rFonts w:ascii="Arial Narrow" w:hAnsi="Arial Narrow"/>
                <w:bCs/>
                <w:i/>
                <w:color w:val="7F7F7F" w:themeColor="text1" w:themeTint="80"/>
                <w:sz w:val="18"/>
                <w:szCs w:val="18"/>
              </w:rPr>
              <w:t>No. of employees</w:t>
            </w:r>
            <w:r w:rsidRPr="00B21318">
              <w:rPr>
                <w:rFonts w:ascii="Arial Narrow" w:hAnsi="Arial Narrow"/>
                <w:bCs/>
                <w:color w:val="7F7F7F" w:themeColor="text1" w:themeTint="80"/>
                <w:sz w:val="18"/>
                <w:szCs w:val="18"/>
              </w:rPr>
              <w:t>:</w:t>
            </w:r>
          </w:p>
        </w:tc>
        <w:tc>
          <w:tcPr>
            <w:tcW w:w="448" w:type="pct"/>
            <w:gridSpan w:val="2"/>
          </w:tcPr>
          <w:p w:rsidR="006C26E6" w:rsidRPr="006C26E6" w:rsidRDefault="006C26E6" w:rsidP="006C26E6">
            <w:pPr>
              <w:spacing w:before="120" w:after="120"/>
              <w:outlineLvl w:val="0"/>
              <w:rPr>
                <w:rFonts w:ascii="Arial Narrow" w:hAnsi="Arial Narrow"/>
                <w:bCs/>
                <w:sz w:val="18"/>
                <w:szCs w:val="18"/>
                <w:lang w:val="de-DE"/>
              </w:rPr>
            </w:pPr>
            <w:r w:rsidRPr="006C26E6">
              <w:rPr>
                <w:rFonts w:ascii="Arial Narrow" w:hAnsi="Arial Narrow" w:cs="Arial Unicode MS"/>
                <w:color w:val="000000" w:themeColor="text1"/>
                <w:sz w:val="18"/>
                <w:szCs w:val="18"/>
                <w:lang w:val="de-DE" w:bidi="bn-IN"/>
              </w:rPr>
              <w:t xml:space="preserve"> </w:t>
            </w:r>
          </w:p>
        </w:tc>
      </w:tr>
      <w:tr w:rsidR="000A0499" w:rsidRPr="00844D1C" w:rsidTr="00573DF5">
        <w:trPr>
          <w:gridBefore w:val="1"/>
          <w:wBefore w:w="314" w:type="pct"/>
          <w:trHeight w:val="454"/>
        </w:trPr>
        <w:tc>
          <w:tcPr>
            <w:tcW w:w="4239" w:type="pct"/>
            <w:gridSpan w:val="48"/>
            <w:vAlign w:val="center"/>
          </w:tcPr>
          <w:p w:rsidR="00143C43" w:rsidRPr="00B21318" w:rsidRDefault="006C26E6" w:rsidP="00143C43">
            <w:pPr>
              <w:jc w:val="both"/>
              <w:rPr>
                <w:rFonts w:ascii="Arial Narrow" w:hAnsi="Arial Narrow" w:cs="Arial Unicode MS"/>
                <w:b/>
                <w:smallCaps/>
                <w:color w:val="000000" w:themeColor="text1"/>
                <w:sz w:val="18"/>
                <w:szCs w:val="18"/>
                <w:u w:val="single" w:color="92D050"/>
                <w:lang w:val="de-DE" w:bidi="bn-IN"/>
              </w:rPr>
            </w:pPr>
            <w:r w:rsidRPr="00B21318">
              <w:rPr>
                <w:rFonts w:ascii="Arial Narrow" w:hAnsi="Arial Narrow"/>
                <w:bCs/>
                <w:sz w:val="18"/>
                <w:szCs w:val="18"/>
                <w:lang w:val="de-DE"/>
              </w:rPr>
              <w:t>Beginn seiner Tätigkeit als Fondsverwalter / Initiator</w:t>
            </w:r>
            <w:r w:rsidRPr="00B21318">
              <w:rPr>
                <w:rFonts w:ascii="Arial Narrow" w:hAnsi="Arial Narrow"/>
                <w:sz w:val="18"/>
                <w:szCs w:val="18"/>
                <w:lang w:val="de-DE"/>
              </w:rPr>
              <w:t xml:space="preserve"> / </w:t>
            </w:r>
            <w:proofErr w:type="spellStart"/>
            <w:r w:rsidRPr="00B21318">
              <w:rPr>
                <w:rFonts w:ascii="Arial Narrow" w:hAnsi="Arial Narrow"/>
                <w:i/>
                <w:color w:val="7F7F7F" w:themeColor="text1" w:themeTint="80"/>
                <w:sz w:val="18"/>
                <w:szCs w:val="18"/>
                <w:lang w:val="de-DE"/>
              </w:rPr>
              <w:t>Active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since</w:t>
            </w:r>
            <w:proofErr w:type="spellEnd"/>
          </w:p>
        </w:tc>
        <w:tc>
          <w:tcPr>
            <w:tcW w:w="448" w:type="pct"/>
            <w:gridSpan w:val="2"/>
          </w:tcPr>
          <w:p w:rsidR="00143C43" w:rsidRPr="006C26E6" w:rsidRDefault="00143C43" w:rsidP="00245D8F">
            <w:pPr>
              <w:spacing w:before="120" w:after="120"/>
              <w:outlineLvl w:val="0"/>
              <w:rPr>
                <w:rFonts w:ascii="Arial Narrow" w:hAnsi="Arial Narrow"/>
                <w:bCs/>
                <w:sz w:val="18"/>
                <w:szCs w:val="18"/>
                <w:lang w:val="de-DE"/>
              </w:rPr>
            </w:pPr>
            <w:r w:rsidRPr="006C26E6">
              <w:rPr>
                <w:rFonts w:ascii="Arial Narrow" w:hAnsi="Arial Narrow" w:cs="Arial Unicode MS"/>
                <w:color w:val="000000"/>
                <w:sz w:val="18"/>
                <w:szCs w:val="18"/>
                <w:lang w:val="de-DE" w:eastAsia="bn-IN" w:bidi="bn-IN"/>
              </w:rPr>
              <w:t xml:space="preserve"> </w:t>
            </w:r>
          </w:p>
        </w:tc>
      </w:tr>
      <w:tr w:rsidR="00FA74CA" w:rsidRPr="00844D1C" w:rsidTr="00573DF5">
        <w:trPr>
          <w:trHeight w:val="454"/>
        </w:trPr>
        <w:tc>
          <w:tcPr>
            <w:tcW w:w="314" w:type="pct"/>
            <w:shd w:val="clear" w:color="auto" w:fill="C6D9F1" w:themeFill="text2" w:themeFillTint="33"/>
            <w:vAlign w:val="center"/>
          </w:tcPr>
          <w:p w:rsidR="00FA74CA" w:rsidRPr="004D3E9D" w:rsidRDefault="00FA74CA" w:rsidP="00FA74CA">
            <w:pPr>
              <w:tabs>
                <w:tab w:val="left" w:pos="851"/>
              </w:tabs>
              <w:jc w:val="both"/>
              <w:rPr>
                <w:rFonts w:ascii="Arial Narrow" w:hAnsi="Arial Narrow" w:cs="Arial Unicode MS"/>
                <w:b/>
                <w:color w:val="000000" w:themeColor="text1"/>
                <w:sz w:val="20"/>
                <w:lang w:val="de-DE" w:bidi="bn-IN"/>
              </w:rPr>
            </w:pPr>
            <w:r w:rsidRPr="004D3E9D">
              <w:rPr>
                <w:rFonts w:ascii="Arial Narrow" w:hAnsi="Arial Narrow" w:cs="Arial Unicode MS"/>
                <w:b/>
                <w:color w:val="000000" w:themeColor="text1"/>
                <w:sz w:val="20"/>
                <w:lang w:val="de-DE" w:bidi="bn-IN"/>
              </w:rPr>
              <w:t>II</w:t>
            </w:r>
          </w:p>
        </w:tc>
        <w:tc>
          <w:tcPr>
            <w:tcW w:w="1063" w:type="pct"/>
            <w:gridSpan w:val="6"/>
            <w:shd w:val="clear" w:color="auto" w:fill="C6D9F1" w:themeFill="text2" w:themeFillTint="33"/>
            <w:vAlign w:val="center"/>
          </w:tcPr>
          <w:p w:rsidR="00FA74CA" w:rsidRPr="004D3E9D" w:rsidRDefault="00FA74CA" w:rsidP="00FA74CA">
            <w:pPr>
              <w:contextualSpacing/>
              <w:rPr>
                <w:rFonts w:ascii="Arial Narrow" w:hAnsi="Arial Narrow"/>
                <w:b/>
                <w:smallCaps/>
                <w:color w:val="7F7F7F" w:themeColor="text1" w:themeTint="80"/>
                <w:sz w:val="20"/>
                <w:lang w:val="de-DE"/>
              </w:rPr>
            </w:pPr>
            <w:r w:rsidRPr="004D3E9D">
              <w:rPr>
                <w:rFonts w:ascii="Arial Narrow" w:hAnsi="Arial Narrow"/>
                <w:b/>
                <w:smallCaps/>
                <w:sz w:val="20"/>
                <w:lang w:val="de-DE"/>
              </w:rPr>
              <w:t xml:space="preserve">Zusätzliche Mitversicherte außer Tochterunternehmen / Add. </w:t>
            </w:r>
            <w:r w:rsidRPr="004D3E9D">
              <w:rPr>
                <w:rFonts w:ascii="Arial Narrow" w:hAnsi="Arial Narrow"/>
                <w:b/>
                <w:i/>
                <w:smallCaps/>
                <w:sz w:val="20"/>
                <w:lang w:val="de-DE"/>
              </w:rPr>
              <w:t xml:space="preserve">/ </w:t>
            </w:r>
            <w:proofErr w:type="spellStart"/>
            <w:r w:rsidRPr="004D3E9D">
              <w:rPr>
                <w:rFonts w:ascii="Arial Narrow" w:hAnsi="Arial Narrow"/>
                <w:b/>
                <w:i/>
                <w:smallCaps/>
                <w:color w:val="7F7F7F" w:themeColor="text1" w:themeTint="80"/>
                <w:sz w:val="20"/>
                <w:lang w:val="de-DE"/>
              </w:rPr>
              <w:t>coinsured</w:t>
            </w:r>
            <w:proofErr w:type="spellEnd"/>
            <w:r w:rsidRPr="004D3E9D">
              <w:rPr>
                <w:rFonts w:ascii="Arial Narrow" w:hAnsi="Arial Narrow"/>
                <w:b/>
                <w:i/>
                <w:smallCaps/>
                <w:color w:val="7F7F7F" w:themeColor="text1" w:themeTint="80"/>
                <w:sz w:val="20"/>
                <w:lang w:val="de-DE"/>
              </w:rPr>
              <w:t xml:space="preserve"> </w:t>
            </w:r>
            <w:proofErr w:type="spellStart"/>
            <w:r w:rsidRPr="004D3E9D">
              <w:rPr>
                <w:rFonts w:ascii="Arial Narrow" w:hAnsi="Arial Narrow"/>
                <w:b/>
                <w:i/>
                <w:smallCaps/>
                <w:color w:val="7F7F7F" w:themeColor="text1" w:themeTint="80"/>
                <w:sz w:val="20"/>
                <w:lang w:val="de-DE"/>
              </w:rPr>
              <w:t>except</w:t>
            </w:r>
            <w:proofErr w:type="spellEnd"/>
            <w:r w:rsidRPr="004D3E9D">
              <w:rPr>
                <w:rFonts w:ascii="Arial Narrow" w:hAnsi="Arial Narrow"/>
                <w:b/>
                <w:i/>
                <w:smallCaps/>
                <w:color w:val="7F7F7F" w:themeColor="text1" w:themeTint="80"/>
                <w:sz w:val="20"/>
                <w:lang w:val="de-DE"/>
              </w:rPr>
              <w:t xml:space="preserve"> </w:t>
            </w:r>
            <w:proofErr w:type="spellStart"/>
            <w:r w:rsidRPr="004D3E9D">
              <w:rPr>
                <w:rFonts w:ascii="Arial Narrow" w:hAnsi="Arial Narrow"/>
                <w:b/>
                <w:i/>
                <w:smallCaps/>
                <w:color w:val="7F7F7F" w:themeColor="text1" w:themeTint="80"/>
                <w:sz w:val="20"/>
                <w:lang w:val="de-DE"/>
              </w:rPr>
              <w:t>for</w:t>
            </w:r>
            <w:proofErr w:type="spellEnd"/>
            <w:r w:rsidRPr="004D3E9D">
              <w:rPr>
                <w:rFonts w:ascii="Arial Narrow" w:hAnsi="Arial Narrow"/>
                <w:b/>
                <w:i/>
                <w:smallCaps/>
                <w:color w:val="7F7F7F" w:themeColor="text1" w:themeTint="80"/>
                <w:sz w:val="20"/>
                <w:lang w:val="de-DE"/>
              </w:rPr>
              <w:t xml:space="preserve"> </w:t>
            </w:r>
            <w:proofErr w:type="spellStart"/>
            <w:r w:rsidRPr="004D3E9D">
              <w:rPr>
                <w:rFonts w:ascii="Arial Narrow" w:hAnsi="Arial Narrow"/>
                <w:b/>
                <w:i/>
                <w:smallCaps/>
                <w:color w:val="7F7F7F" w:themeColor="text1" w:themeTint="80"/>
                <w:sz w:val="20"/>
                <w:lang w:val="de-DE"/>
              </w:rPr>
              <w:t>subsidiaries</w:t>
            </w:r>
            <w:proofErr w:type="spellEnd"/>
            <w:r w:rsidRPr="004D3E9D">
              <w:rPr>
                <w:rFonts w:ascii="Arial Narrow" w:hAnsi="Arial Narrow"/>
                <w:b/>
                <w:i/>
                <w:smallCaps/>
                <w:color w:val="7F7F7F" w:themeColor="text1" w:themeTint="80"/>
                <w:sz w:val="20"/>
                <w:lang w:val="de-DE"/>
              </w:rPr>
              <w:t>:</w:t>
            </w:r>
            <w:r w:rsidRPr="004D3E9D">
              <w:rPr>
                <w:rFonts w:ascii="Arial Narrow" w:hAnsi="Arial Narrow"/>
                <w:b/>
                <w:smallCaps/>
                <w:color w:val="7F7F7F" w:themeColor="text1" w:themeTint="80"/>
                <w:sz w:val="20"/>
                <w:lang w:val="de-DE"/>
              </w:rPr>
              <w:t xml:space="preserve"> </w:t>
            </w:r>
          </w:p>
        </w:tc>
        <w:tc>
          <w:tcPr>
            <w:tcW w:w="3623" w:type="pct"/>
            <w:gridSpan w:val="44"/>
            <w:shd w:val="clear" w:color="auto" w:fill="FFFFFF" w:themeFill="background1"/>
            <w:vAlign w:val="center"/>
          </w:tcPr>
          <w:p w:rsidR="00FA74CA" w:rsidRPr="00B21318" w:rsidRDefault="00FA74CA" w:rsidP="00FA74CA">
            <w:pPr>
              <w:shd w:val="clear" w:color="auto" w:fill="FFFFFF" w:themeFill="background1"/>
              <w:ind w:right="-37"/>
              <w:rPr>
                <w:rFonts w:ascii="Arial Narrow" w:hAnsi="Arial Narrow" w:cs="MyriadWebPro-Condensed"/>
                <w:b/>
                <w:i/>
                <w:color w:val="808080" w:themeColor="background1" w:themeShade="80"/>
                <w:sz w:val="18"/>
                <w:szCs w:val="18"/>
                <w:lang w:val="de-DE"/>
              </w:rPr>
            </w:pPr>
          </w:p>
        </w:tc>
      </w:tr>
      <w:tr w:rsidR="000A0499" w:rsidRPr="00F10183" w:rsidTr="00573DF5">
        <w:trPr>
          <w:gridBefore w:val="1"/>
          <w:wBefore w:w="314" w:type="pct"/>
          <w:trHeight w:val="195"/>
        </w:trPr>
        <w:tc>
          <w:tcPr>
            <w:tcW w:w="3632" w:type="pct"/>
            <w:gridSpan w:val="38"/>
            <w:vAlign w:val="center"/>
          </w:tcPr>
          <w:p w:rsidR="006C26E6" w:rsidRPr="00B21318" w:rsidRDefault="006C26E6" w:rsidP="006C26E6">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bCs/>
                <w:sz w:val="18"/>
                <w:szCs w:val="18"/>
                <w:lang w:val="de-DE"/>
              </w:rPr>
              <w:t xml:space="preserve">Waren Sie für die beantragten Versicherungen bisher schon versichert? Wenn ja, dann fügen Sie bitte die Deckblätter dieser Deckungen bei. / </w:t>
            </w:r>
            <w:proofErr w:type="spellStart"/>
            <w:r w:rsidRPr="00B21318">
              <w:rPr>
                <w:rFonts w:ascii="Arial Narrow" w:hAnsi="Arial Narrow"/>
                <w:bCs/>
                <w:i/>
                <w:color w:val="7F7F7F" w:themeColor="text1" w:themeTint="80"/>
                <w:sz w:val="18"/>
                <w:szCs w:val="18"/>
                <w:lang w:val="de-DE"/>
              </w:rPr>
              <w:t>Did</w:t>
            </w:r>
            <w:proofErr w:type="spellEnd"/>
            <w:r w:rsidRPr="00B21318">
              <w:rPr>
                <w:rFonts w:ascii="Arial Narrow" w:hAnsi="Arial Narrow"/>
                <w:bCs/>
                <w:i/>
                <w:color w:val="7F7F7F" w:themeColor="text1" w:themeTint="80"/>
                <w:sz w:val="18"/>
                <w:szCs w:val="18"/>
                <w:lang w:val="de-DE"/>
              </w:rPr>
              <w:t xml:space="preserve"> </w:t>
            </w:r>
            <w:proofErr w:type="spellStart"/>
            <w:r w:rsidRPr="00B21318">
              <w:rPr>
                <w:rFonts w:ascii="Arial Narrow" w:hAnsi="Arial Narrow"/>
                <w:bCs/>
                <w:i/>
                <w:color w:val="7F7F7F" w:themeColor="text1" w:themeTint="80"/>
                <w:sz w:val="18"/>
                <w:szCs w:val="18"/>
                <w:lang w:val="de-DE"/>
              </w:rPr>
              <w:t>the</w:t>
            </w:r>
            <w:proofErr w:type="spellEnd"/>
            <w:r w:rsidRPr="00B21318">
              <w:rPr>
                <w:rFonts w:ascii="Arial Narrow" w:hAnsi="Arial Narrow"/>
                <w:bCs/>
                <w:i/>
                <w:color w:val="7F7F7F" w:themeColor="text1" w:themeTint="80"/>
                <w:sz w:val="18"/>
                <w:szCs w:val="18"/>
                <w:lang w:val="de-DE"/>
              </w:rPr>
              <w:t xml:space="preserve"> </w:t>
            </w:r>
            <w:proofErr w:type="spellStart"/>
            <w:r w:rsidRPr="00B21318">
              <w:rPr>
                <w:rFonts w:ascii="Arial Narrow" w:hAnsi="Arial Narrow"/>
                <w:bCs/>
                <w:i/>
                <w:color w:val="7F7F7F" w:themeColor="text1" w:themeTint="80"/>
                <w:sz w:val="18"/>
                <w:szCs w:val="18"/>
                <w:lang w:val="de-DE"/>
              </w:rPr>
              <w:t>proposer</w:t>
            </w:r>
            <w:proofErr w:type="spellEnd"/>
            <w:r w:rsidRPr="00B21318">
              <w:rPr>
                <w:rFonts w:ascii="Arial Narrow" w:hAnsi="Arial Narrow"/>
                <w:bCs/>
                <w:i/>
                <w:color w:val="7F7F7F" w:themeColor="text1" w:themeTint="80"/>
                <w:sz w:val="18"/>
                <w:szCs w:val="18"/>
                <w:lang w:val="de-DE"/>
              </w:rPr>
              <w:t xml:space="preserve"> </w:t>
            </w:r>
            <w:proofErr w:type="spellStart"/>
            <w:r w:rsidRPr="00B21318">
              <w:rPr>
                <w:rFonts w:ascii="Arial Narrow" w:hAnsi="Arial Narrow"/>
                <w:bCs/>
                <w:i/>
                <w:color w:val="7F7F7F" w:themeColor="text1" w:themeTint="80"/>
                <w:sz w:val="18"/>
                <w:szCs w:val="18"/>
                <w:lang w:val="de-DE"/>
              </w:rPr>
              <w:t>have</w:t>
            </w:r>
            <w:proofErr w:type="spellEnd"/>
            <w:r w:rsidRPr="00B21318">
              <w:rPr>
                <w:rFonts w:ascii="Arial Narrow" w:hAnsi="Arial Narrow"/>
                <w:bCs/>
                <w:i/>
                <w:color w:val="7F7F7F" w:themeColor="text1" w:themeTint="80"/>
                <w:sz w:val="18"/>
                <w:szCs w:val="18"/>
                <w:lang w:val="de-DE"/>
              </w:rPr>
              <w:t xml:space="preserve"> </w:t>
            </w:r>
            <w:proofErr w:type="spellStart"/>
            <w:r w:rsidRPr="00B21318">
              <w:rPr>
                <w:rFonts w:ascii="Arial Narrow" w:hAnsi="Arial Narrow"/>
                <w:bCs/>
                <w:i/>
                <w:color w:val="7F7F7F" w:themeColor="text1" w:themeTint="80"/>
                <w:sz w:val="18"/>
                <w:szCs w:val="18"/>
                <w:lang w:val="de-DE"/>
              </w:rPr>
              <w:t>prior</w:t>
            </w:r>
            <w:proofErr w:type="spellEnd"/>
            <w:r w:rsidRPr="00B21318">
              <w:rPr>
                <w:rFonts w:ascii="Arial Narrow" w:hAnsi="Arial Narrow"/>
                <w:bCs/>
                <w:i/>
                <w:color w:val="7F7F7F" w:themeColor="text1" w:themeTint="80"/>
                <w:sz w:val="18"/>
                <w:szCs w:val="18"/>
                <w:lang w:val="de-DE"/>
              </w:rPr>
              <w:t xml:space="preserve"> </w:t>
            </w:r>
            <w:proofErr w:type="spellStart"/>
            <w:r w:rsidRPr="00B21318">
              <w:rPr>
                <w:rFonts w:ascii="Arial Narrow" w:hAnsi="Arial Narrow"/>
                <w:bCs/>
                <w:i/>
                <w:color w:val="7F7F7F" w:themeColor="text1" w:themeTint="80"/>
                <w:sz w:val="18"/>
                <w:szCs w:val="18"/>
                <w:lang w:val="de-DE"/>
              </w:rPr>
              <w:t>insurance</w:t>
            </w:r>
            <w:proofErr w:type="spellEnd"/>
            <w:r w:rsidRPr="00B21318">
              <w:rPr>
                <w:rFonts w:ascii="Arial Narrow" w:hAnsi="Arial Narrow"/>
                <w:bCs/>
                <w:i/>
                <w:color w:val="7F7F7F" w:themeColor="text1" w:themeTint="80"/>
                <w:sz w:val="18"/>
                <w:szCs w:val="18"/>
                <w:lang w:val="de-DE"/>
              </w:rPr>
              <w:t xml:space="preserve"> </w:t>
            </w:r>
            <w:proofErr w:type="spellStart"/>
            <w:r w:rsidRPr="00B21318">
              <w:rPr>
                <w:rFonts w:ascii="Arial Narrow" w:hAnsi="Arial Narrow"/>
                <w:bCs/>
                <w:i/>
                <w:color w:val="7F7F7F" w:themeColor="text1" w:themeTint="80"/>
                <w:sz w:val="18"/>
                <w:szCs w:val="18"/>
                <w:lang w:val="de-DE"/>
              </w:rPr>
              <w:t>of</w:t>
            </w:r>
            <w:proofErr w:type="spellEnd"/>
            <w:r w:rsidRPr="00B21318">
              <w:rPr>
                <w:rFonts w:ascii="Arial Narrow" w:hAnsi="Arial Narrow"/>
                <w:bCs/>
                <w:i/>
                <w:color w:val="7F7F7F" w:themeColor="text1" w:themeTint="80"/>
                <w:sz w:val="18"/>
                <w:szCs w:val="18"/>
                <w:lang w:val="de-DE"/>
              </w:rPr>
              <w:t xml:space="preserve"> </w:t>
            </w:r>
            <w:proofErr w:type="spellStart"/>
            <w:r w:rsidRPr="00B21318">
              <w:rPr>
                <w:rFonts w:ascii="Arial Narrow" w:hAnsi="Arial Narrow"/>
                <w:bCs/>
                <w:i/>
                <w:color w:val="7F7F7F" w:themeColor="text1" w:themeTint="80"/>
                <w:sz w:val="18"/>
                <w:szCs w:val="18"/>
                <w:lang w:val="de-DE"/>
              </w:rPr>
              <w:t>the</w:t>
            </w:r>
            <w:proofErr w:type="spellEnd"/>
            <w:r w:rsidRPr="00B21318">
              <w:rPr>
                <w:rFonts w:ascii="Arial Narrow" w:hAnsi="Arial Narrow"/>
                <w:bCs/>
                <w:i/>
                <w:color w:val="7F7F7F" w:themeColor="text1" w:themeTint="80"/>
                <w:sz w:val="18"/>
                <w:szCs w:val="18"/>
                <w:lang w:val="de-DE"/>
              </w:rPr>
              <w:t xml:space="preserve"> </w:t>
            </w:r>
            <w:proofErr w:type="spellStart"/>
            <w:r w:rsidRPr="00B21318">
              <w:rPr>
                <w:rFonts w:ascii="Arial Narrow" w:hAnsi="Arial Narrow"/>
                <w:bCs/>
                <w:i/>
                <w:color w:val="7F7F7F" w:themeColor="text1" w:themeTint="80"/>
                <w:sz w:val="18"/>
                <w:szCs w:val="18"/>
                <w:lang w:val="de-DE"/>
              </w:rPr>
              <w:t>risk</w:t>
            </w:r>
            <w:proofErr w:type="spellEnd"/>
            <w:r w:rsidRPr="00B21318">
              <w:rPr>
                <w:rFonts w:ascii="Arial Narrow" w:hAnsi="Arial Narrow"/>
                <w:bCs/>
                <w:i/>
                <w:color w:val="7F7F7F" w:themeColor="text1" w:themeTint="80"/>
                <w:sz w:val="18"/>
                <w:szCs w:val="18"/>
                <w:lang w:val="de-DE"/>
              </w:rPr>
              <w:t xml:space="preserve"> </w:t>
            </w:r>
            <w:proofErr w:type="spellStart"/>
            <w:r w:rsidRPr="00B21318">
              <w:rPr>
                <w:rFonts w:ascii="Arial Narrow" w:hAnsi="Arial Narrow"/>
                <w:bCs/>
                <w:i/>
                <w:color w:val="7F7F7F" w:themeColor="text1" w:themeTint="80"/>
                <w:sz w:val="18"/>
                <w:szCs w:val="18"/>
                <w:lang w:val="de-DE"/>
              </w:rPr>
              <w:t>insured</w:t>
            </w:r>
            <w:proofErr w:type="spellEnd"/>
            <w:r w:rsidRPr="00B21318">
              <w:rPr>
                <w:rFonts w:ascii="Arial Narrow" w:hAnsi="Arial Narrow"/>
                <w:bCs/>
                <w:i/>
                <w:color w:val="7F7F7F" w:themeColor="text1" w:themeTint="80"/>
                <w:sz w:val="18"/>
                <w:szCs w:val="18"/>
                <w:lang w:val="de-DE"/>
              </w:rPr>
              <w:t>?</w:t>
            </w:r>
          </w:p>
        </w:tc>
        <w:tc>
          <w:tcPr>
            <w:tcW w:w="607" w:type="pct"/>
            <w:gridSpan w:val="10"/>
            <w:vAlign w:val="center"/>
          </w:tcPr>
          <w:p w:rsidR="006C26E6" w:rsidRPr="00B21318" w:rsidRDefault="006C26E6" w:rsidP="006C26E6">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6C26E6" w:rsidRPr="006C26E6" w:rsidRDefault="006C26E6" w:rsidP="006C26E6">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A0499" w:rsidRPr="00F10183" w:rsidTr="00573DF5">
        <w:trPr>
          <w:gridBefore w:val="1"/>
          <w:wBefore w:w="314" w:type="pct"/>
          <w:trHeight w:val="195"/>
        </w:trPr>
        <w:tc>
          <w:tcPr>
            <w:tcW w:w="3632" w:type="pct"/>
            <w:gridSpan w:val="38"/>
            <w:vAlign w:val="center"/>
          </w:tcPr>
          <w:p w:rsidR="006C26E6" w:rsidRPr="00B21318" w:rsidRDefault="006C26E6" w:rsidP="006C26E6">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bCs/>
                <w:sz w:val="18"/>
                <w:szCs w:val="18"/>
                <w:lang w:val="de-DE"/>
              </w:rPr>
              <w:t xml:space="preserve">Hat ein Versicherer die beantragten Versicherungen in der Vergangenheit gekündigt oder nicht verlängert? </w:t>
            </w:r>
            <w:r w:rsidRPr="00B21318">
              <w:rPr>
                <w:rFonts w:ascii="Arial Narrow" w:hAnsi="Arial Narrow"/>
                <w:bCs/>
                <w:color w:val="000000" w:themeColor="text1"/>
                <w:sz w:val="18"/>
                <w:szCs w:val="18"/>
                <w:lang w:val="de-DE"/>
              </w:rPr>
              <w:t>/</w:t>
            </w:r>
            <w:r w:rsidRPr="00B21318">
              <w:rPr>
                <w:rFonts w:ascii="Arial Narrow" w:hAnsi="Arial Narrow"/>
                <w:bCs/>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Has</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any</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insurer</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refused</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cancelled</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or</w:t>
            </w:r>
            <w:proofErr w:type="spellEnd"/>
            <w:r w:rsidRPr="00B21318">
              <w:rPr>
                <w:rFonts w:ascii="Arial Narrow" w:hAnsi="Arial Narrow"/>
                <w:i/>
                <w:color w:val="7F7F7F" w:themeColor="text1" w:themeTint="80"/>
                <w:sz w:val="18"/>
                <w:szCs w:val="18"/>
                <w:lang w:val="de-DE"/>
              </w:rPr>
              <w:t xml:space="preserve"> Non-</w:t>
            </w:r>
            <w:proofErr w:type="spellStart"/>
            <w:r w:rsidRPr="00B21318">
              <w:rPr>
                <w:rFonts w:ascii="Arial Narrow" w:hAnsi="Arial Narrow"/>
                <w:i/>
                <w:color w:val="7F7F7F" w:themeColor="text1" w:themeTint="80"/>
                <w:sz w:val="18"/>
                <w:szCs w:val="18"/>
                <w:lang w:val="de-DE"/>
              </w:rPr>
              <w:t>renewed</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the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above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listed</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insurance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Policies</w:t>
            </w:r>
            <w:proofErr w:type="spellEnd"/>
            <w:r w:rsidRPr="00B21318">
              <w:rPr>
                <w:rFonts w:ascii="Arial Narrow" w:hAnsi="Arial Narrow"/>
                <w:i/>
                <w:color w:val="7F7F7F" w:themeColor="text1" w:themeTint="80"/>
                <w:sz w:val="18"/>
                <w:szCs w:val="18"/>
                <w:lang w:val="de-DE"/>
              </w:rPr>
              <w:t>?</w:t>
            </w:r>
          </w:p>
        </w:tc>
        <w:tc>
          <w:tcPr>
            <w:tcW w:w="607" w:type="pct"/>
            <w:gridSpan w:val="10"/>
            <w:vAlign w:val="center"/>
          </w:tcPr>
          <w:p w:rsidR="006C26E6" w:rsidRPr="00B21318" w:rsidRDefault="006C26E6" w:rsidP="006C26E6">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6C26E6" w:rsidRPr="006C26E6" w:rsidRDefault="006C26E6" w:rsidP="006C26E6">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A0499" w:rsidRPr="00FD4F23" w:rsidTr="00573DF5">
        <w:trPr>
          <w:gridBefore w:val="1"/>
          <w:wBefore w:w="314" w:type="pct"/>
          <w:trHeight w:val="195"/>
        </w:trPr>
        <w:tc>
          <w:tcPr>
            <w:tcW w:w="3632" w:type="pct"/>
            <w:gridSpan w:val="38"/>
            <w:vAlign w:val="center"/>
          </w:tcPr>
          <w:p w:rsidR="006C26E6" w:rsidRPr="00FD4F23" w:rsidRDefault="006C26E6" w:rsidP="00FD4F23">
            <w:pPr>
              <w:overflowPunct/>
              <w:autoSpaceDE/>
              <w:autoSpaceDN/>
              <w:adjustRightInd/>
              <w:spacing w:line="276" w:lineRule="auto"/>
              <w:textAlignment w:val="auto"/>
              <w:rPr>
                <w:rFonts w:ascii="Arial Narrow" w:hAnsi="Arial Narrow"/>
                <w:color w:val="000000"/>
                <w:sz w:val="18"/>
                <w:szCs w:val="18"/>
                <w:lang w:val="en-US"/>
              </w:rPr>
            </w:pPr>
            <w:r w:rsidRPr="00FD4F23">
              <w:rPr>
                <w:rFonts w:ascii="Arial Narrow" w:hAnsi="Arial Narrow"/>
                <w:sz w:val="18"/>
                <w:szCs w:val="18"/>
                <w:lang w:val="de-DE"/>
              </w:rPr>
              <w:t xml:space="preserve">Sind dem Antragsteller oder versicherten Organen Tatsachen, Beschwerden der letzten 12 Monate oder Umstände bekannt, welche zu einem unter der Police versicherten Schadenersatzanspruch führen könnten? </w:t>
            </w:r>
            <w:r w:rsidR="00FD4F23" w:rsidRPr="00FD4F23">
              <w:rPr>
                <w:rFonts w:ascii="Arial Narrow" w:hAnsi="Arial Narrow"/>
                <w:sz w:val="18"/>
                <w:szCs w:val="18"/>
                <w:lang w:val="de-DE"/>
              </w:rPr>
              <w:t xml:space="preserve"> </w:t>
            </w:r>
            <w:r w:rsidR="00FD4F23" w:rsidRPr="00787B7F">
              <w:rPr>
                <w:rFonts w:ascii="Arial Narrow" w:hAnsi="Arial Narrow"/>
                <w:sz w:val="18"/>
                <w:szCs w:val="18"/>
                <w:lang w:val="de-DE"/>
              </w:rPr>
              <w:t xml:space="preserve">Als Umstände gelten auch die </w:t>
            </w:r>
            <w:r w:rsidR="00FD4F23" w:rsidRPr="00787B7F">
              <w:rPr>
                <w:rFonts w:ascii="Arial Narrow" w:hAnsi="Arial Narrow"/>
                <w:b/>
                <w:sz w:val="18"/>
                <w:szCs w:val="18"/>
                <w:lang w:val="de-DE"/>
              </w:rPr>
              <w:t xml:space="preserve">Anforderung von Listen der </w:t>
            </w:r>
            <w:proofErr w:type="spellStart"/>
            <w:r w:rsidR="00FD4F23" w:rsidRPr="00787B7F">
              <w:rPr>
                <w:rFonts w:ascii="Arial Narrow" w:hAnsi="Arial Narrow"/>
                <w:b/>
                <w:sz w:val="18"/>
                <w:szCs w:val="18"/>
                <w:lang w:val="de-DE"/>
              </w:rPr>
              <w:t>Fondsmitinvestoren</w:t>
            </w:r>
            <w:proofErr w:type="spellEnd"/>
            <w:r w:rsidR="00FD4F23" w:rsidRPr="00787B7F">
              <w:rPr>
                <w:rFonts w:ascii="Arial Narrow" w:hAnsi="Arial Narrow"/>
                <w:sz w:val="18"/>
                <w:szCs w:val="18"/>
                <w:lang w:val="de-DE"/>
              </w:rPr>
              <w:t xml:space="preserve"> und drohende Zahlungsschwierigkeiten oder Insolvenzen</w:t>
            </w:r>
            <w:r w:rsidR="00FD4F23" w:rsidRPr="00FD4F23">
              <w:rPr>
                <w:rFonts w:ascii="Arial Narrow" w:hAnsi="Arial Narrow"/>
                <w:sz w:val="18"/>
                <w:szCs w:val="18"/>
                <w:lang w:val="de-DE"/>
              </w:rPr>
              <w:t>.</w:t>
            </w:r>
            <w:r w:rsidRPr="00FD4F23">
              <w:rPr>
                <w:rFonts w:ascii="Arial Narrow" w:hAnsi="Arial Narrow"/>
                <w:sz w:val="18"/>
                <w:szCs w:val="18"/>
                <w:lang w:val="de-DE"/>
              </w:rPr>
              <w:t xml:space="preserve">/ </w:t>
            </w:r>
            <w:r w:rsidRPr="00FD4F23">
              <w:rPr>
                <w:rFonts w:ascii="Arial Narrow" w:hAnsi="Arial Narrow"/>
                <w:i/>
                <w:color w:val="7F7F7F" w:themeColor="text1" w:themeTint="80"/>
                <w:sz w:val="18"/>
                <w:szCs w:val="18"/>
                <w:lang w:val="en-US"/>
              </w:rPr>
              <w:t>Has any Proposer or any of its D&amp;O any knowledge of any fact, complaint of the last 12 month or circumstances  which may give rise to a claim under the proposed policy?</w:t>
            </w:r>
            <w:r w:rsidR="00FD4F23" w:rsidRPr="00FD4F23">
              <w:rPr>
                <w:rFonts w:ascii="Arial Narrow" w:hAnsi="Arial Narrow"/>
                <w:i/>
                <w:color w:val="7F7F7F" w:themeColor="text1" w:themeTint="80"/>
                <w:sz w:val="18"/>
                <w:szCs w:val="18"/>
                <w:lang w:val="en-US"/>
              </w:rPr>
              <w:t xml:space="preserve"> </w:t>
            </w:r>
            <w:proofErr w:type="spellStart"/>
            <w:r w:rsidR="00FD4F23">
              <w:rPr>
                <w:rFonts w:ascii="Arial Narrow" w:hAnsi="Arial Narrow"/>
                <w:i/>
                <w:color w:val="7F7F7F" w:themeColor="text1" w:themeTint="80"/>
                <w:sz w:val="18"/>
                <w:szCs w:val="18"/>
                <w:lang w:val="en-US"/>
              </w:rPr>
              <w:t>Circiumstances</w:t>
            </w:r>
            <w:proofErr w:type="spellEnd"/>
            <w:r w:rsidR="00FD4F23">
              <w:rPr>
                <w:rFonts w:ascii="Arial Narrow" w:hAnsi="Arial Narrow"/>
                <w:i/>
                <w:color w:val="7F7F7F" w:themeColor="text1" w:themeTint="80"/>
                <w:sz w:val="18"/>
                <w:szCs w:val="18"/>
                <w:lang w:val="en-US"/>
              </w:rPr>
              <w:t xml:space="preserve"> do include requests for lists of </w:t>
            </w:r>
            <w:proofErr w:type="spellStart"/>
            <w:r w:rsidR="00FD4F23">
              <w:rPr>
                <w:rFonts w:ascii="Arial Narrow" w:hAnsi="Arial Narrow"/>
                <w:i/>
                <w:color w:val="7F7F7F" w:themeColor="text1" w:themeTint="80"/>
                <w:sz w:val="18"/>
                <w:szCs w:val="18"/>
                <w:lang w:val="en-US"/>
              </w:rPr>
              <w:t>coinvestors</w:t>
            </w:r>
            <w:proofErr w:type="spellEnd"/>
            <w:r w:rsidR="00FD4F23">
              <w:rPr>
                <w:rFonts w:ascii="Arial Narrow" w:hAnsi="Arial Narrow"/>
                <w:i/>
                <w:color w:val="7F7F7F" w:themeColor="text1" w:themeTint="80"/>
                <w:sz w:val="18"/>
                <w:szCs w:val="18"/>
                <w:lang w:val="en-US"/>
              </w:rPr>
              <w:t xml:space="preserve"> or potential insolvency! </w:t>
            </w:r>
          </w:p>
        </w:tc>
        <w:tc>
          <w:tcPr>
            <w:tcW w:w="607" w:type="pct"/>
            <w:gridSpan w:val="10"/>
            <w:vAlign w:val="center"/>
          </w:tcPr>
          <w:p w:rsidR="006C26E6" w:rsidRPr="00B21318" w:rsidRDefault="006C26E6" w:rsidP="006C26E6">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6C26E6" w:rsidRPr="006C26E6" w:rsidRDefault="006C26E6" w:rsidP="006C26E6">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A0499" w:rsidRPr="006C26E6" w:rsidTr="00573DF5">
        <w:trPr>
          <w:gridBefore w:val="1"/>
          <w:wBefore w:w="314" w:type="pct"/>
          <w:trHeight w:val="195"/>
        </w:trPr>
        <w:tc>
          <w:tcPr>
            <w:tcW w:w="3632" w:type="pct"/>
            <w:gridSpan w:val="38"/>
            <w:vAlign w:val="center"/>
          </w:tcPr>
          <w:p w:rsidR="006C26E6" w:rsidRPr="00B21318" w:rsidRDefault="006C26E6" w:rsidP="006C26E6">
            <w:pPr>
              <w:overflowPunct/>
              <w:autoSpaceDE/>
              <w:autoSpaceDN/>
              <w:adjustRightInd/>
              <w:spacing w:line="276" w:lineRule="auto"/>
              <w:textAlignment w:val="auto"/>
              <w:rPr>
                <w:rFonts w:ascii="Arial Narrow" w:hAnsi="Arial Narrow"/>
                <w:color w:val="000000"/>
                <w:sz w:val="18"/>
                <w:szCs w:val="18"/>
                <w:lang w:val="en-US"/>
              </w:rPr>
            </w:pPr>
            <w:r w:rsidRPr="00B21318">
              <w:rPr>
                <w:rFonts w:ascii="Arial Narrow" w:hAnsi="Arial Narrow"/>
                <w:sz w:val="18"/>
                <w:szCs w:val="18"/>
                <w:lang w:val="de-DE"/>
              </w:rPr>
              <w:t>Wurde gegen versicherte Unternehmen oder gegen versicherte Per</w:t>
            </w:r>
            <w:r w:rsidRPr="00B21318">
              <w:rPr>
                <w:rFonts w:ascii="Arial Narrow" w:hAnsi="Arial Narrow"/>
                <w:sz w:val="18"/>
                <w:szCs w:val="18"/>
                <w:lang w:val="de-DE"/>
              </w:rPr>
              <w:softHyphen/>
              <w:t xml:space="preserve">sonen in den letzten 5 Jahren ein Schadenersatzanspruch im Sinne der Police erhoben oder waren Sie je Gegenstand einer Untersagungsverfügung durch die Finanzmarktaufsicht? </w:t>
            </w:r>
            <w:r w:rsidRPr="00B21318">
              <w:rPr>
                <w:rFonts w:ascii="Arial Narrow" w:hAnsi="Arial Narrow"/>
                <w:i/>
                <w:color w:val="595959" w:themeColor="text1" w:themeTint="A6"/>
                <w:sz w:val="18"/>
                <w:szCs w:val="18"/>
                <w:lang w:val="en-US"/>
              </w:rPr>
              <w:t>Has any claim in respect of the coverage been brought last 5 years against any insured entity or any of its directors, officers or employees or have you ever been target of an injunction order by the financial market supervisory authority</w:t>
            </w:r>
            <w:r w:rsidRPr="00B21318">
              <w:rPr>
                <w:rFonts w:ascii="Arial Narrow" w:hAnsi="Arial Narrow"/>
                <w:color w:val="595959" w:themeColor="text1" w:themeTint="A6"/>
                <w:sz w:val="18"/>
                <w:szCs w:val="18"/>
                <w:lang w:val="en-US"/>
              </w:rPr>
              <w:t>?</w:t>
            </w:r>
          </w:p>
        </w:tc>
        <w:tc>
          <w:tcPr>
            <w:tcW w:w="607" w:type="pct"/>
            <w:gridSpan w:val="10"/>
            <w:vAlign w:val="center"/>
          </w:tcPr>
          <w:p w:rsidR="006C26E6" w:rsidRPr="00B21318" w:rsidRDefault="006C26E6" w:rsidP="006C26E6">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6C26E6" w:rsidRPr="006C26E6" w:rsidRDefault="006C26E6" w:rsidP="006C26E6">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A0499" w:rsidRPr="006C26E6" w:rsidTr="00573DF5">
        <w:trPr>
          <w:gridBefore w:val="1"/>
          <w:wBefore w:w="314" w:type="pct"/>
          <w:trHeight w:val="195"/>
        </w:trPr>
        <w:tc>
          <w:tcPr>
            <w:tcW w:w="3632" w:type="pct"/>
            <w:gridSpan w:val="38"/>
            <w:vAlign w:val="center"/>
          </w:tcPr>
          <w:p w:rsidR="006C26E6" w:rsidRPr="00B21318" w:rsidRDefault="006C26E6" w:rsidP="006C26E6">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 xml:space="preserve">Haben Sie Anhaltspunkte, </w:t>
            </w:r>
            <w:proofErr w:type="spellStart"/>
            <w:r w:rsidRPr="00B21318">
              <w:rPr>
                <w:rFonts w:ascii="Arial Narrow" w:hAnsi="Arial Narrow"/>
                <w:sz w:val="18"/>
                <w:szCs w:val="18"/>
                <w:lang w:val="de-DE"/>
              </w:rPr>
              <w:t>daß</w:t>
            </w:r>
            <w:proofErr w:type="spellEnd"/>
            <w:r w:rsidRPr="00B21318">
              <w:rPr>
                <w:rFonts w:ascii="Arial Narrow" w:hAnsi="Arial Narrow"/>
                <w:sz w:val="18"/>
                <w:szCs w:val="18"/>
                <w:lang w:val="de-DE"/>
              </w:rPr>
              <w:t xml:space="preserve"> die gegebenen Platzierungsgarantien und die Kaufpreise für bestellte Investmentgüter noch nicht platzierter Fonds nicht finanzierbar sein könnten? / </w:t>
            </w:r>
            <w:r w:rsidRPr="00B21318">
              <w:rPr>
                <w:rFonts w:ascii="Arial Narrow" w:hAnsi="Arial Narrow"/>
                <w:i/>
                <w:color w:val="595959" w:themeColor="text1" w:themeTint="A6"/>
                <w:sz w:val="18"/>
                <w:szCs w:val="18"/>
                <w:lang w:val="de-DE"/>
              </w:rPr>
              <w:t xml:space="preserve">Are </w:t>
            </w:r>
            <w:proofErr w:type="spellStart"/>
            <w:r w:rsidRPr="00B21318">
              <w:rPr>
                <w:rFonts w:ascii="Arial Narrow" w:hAnsi="Arial Narrow"/>
                <w:i/>
                <w:color w:val="595959" w:themeColor="text1" w:themeTint="A6"/>
                <w:sz w:val="18"/>
                <w:szCs w:val="18"/>
                <w:lang w:val="de-DE"/>
              </w:rPr>
              <w:t>you</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aware</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that</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placement</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guarantees</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and</w:t>
            </w:r>
            <w:proofErr w:type="spellEnd"/>
            <w:r w:rsidRPr="00B21318">
              <w:rPr>
                <w:rFonts w:ascii="Arial Narrow" w:hAnsi="Arial Narrow"/>
                <w:i/>
                <w:color w:val="595959" w:themeColor="text1" w:themeTint="A6"/>
                <w:sz w:val="18"/>
                <w:szCs w:val="18"/>
                <w:lang w:val="de-DE"/>
              </w:rPr>
              <w:t xml:space="preserve"> firm </w:t>
            </w:r>
            <w:proofErr w:type="spellStart"/>
            <w:r w:rsidRPr="00B21318">
              <w:rPr>
                <w:rFonts w:ascii="Arial Narrow" w:hAnsi="Arial Narrow"/>
                <w:i/>
                <w:color w:val="595959" w:themeColor="text1" w:themeTint="A6"/>
                <w:sz w:val="18"/>
                <w:szCs w:val="18"/>
                <w:lang w:val="de-DE"/>
              </w:rPr>
              <w:t>orders</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may</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exceed</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financing</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possibilities</w:t>
            </w:r>
            <w:proofErr w:type="spellEnd"/>
            <w:r w:rsidRPr="00B21318">
              <w:rPr>
                <w:rFonts w:ascii="Arial Narrow" w:hAnsi="Arial Narrow"/>
                <w:i/>
                <w:color w:val="595959" w:themeColor="text1" w:themeTint="A6"/>
                <w:sz w:val="18"/>
                <w:szCs w:val="18"/>
                <w:lang w:val="de-DE"/>
              </w:rPr>
              <w:t>?</w:t>
            </w:r>
          </w:p>
        </w:tc>
        <w:tc>
          <w:tcPr>
            <w:tcW w:w="607" w:type="pct"/>
            <w:gridSpan w:val="10"/>
            <w:vAlign w:val="center"/>
          </w:tcPr>
          <w:p w:rsidR="006C26E6" w:rsidRPr="00B21318" w:rsidRDefault="006C26E6" w:rsidP="006C26E6">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6C26E6" w:rsidRPr="006C26E6" w:rsidRDefault="006C26E6" w:rsidP="006C26E6">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6C26E6" w:rsidRPr="00844D1C" w:rsidTr="000A0499">
        <w:trPr>
          <w:gridBefore w:val="1"/>
          <w:wBefore w:w="314" w:type="pct"/>
          <w:trHeight w:val="195"/>
        </w:trPr>
        <w:tc>
          <w:tcPr>
            <w:tcW w:w="4686" w:type="pct"/>
            <w:gridSpan w:val="50"/>
            <w:vAlign w:val="center"/>
          </w:tcPr>
          <w:p w:rsidR="006C26E6" w:rsidRPr="00B21318" w:rsidRDefault="006C26E6" w:rsidP="006C26E6">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i/>
                <w:color w:val="595959" w:themeColor="text1" w:themeTint="A6"/>
                <w:sz w:val="18"/>
                <w:szCs w:val="18"/>
                <w:lang w:val="de-DE"/>
              </w:rPr>
            </w:pPr>
            <w:r w:rsidRPr="00B21318">
              <w:rPr>
                <w:rFonts w:ascii="Arial Narrow" w:hAnsi="Arial Narrow"/>
                <w:bCs/>
                <w:sz w:val="18"/>
                <w:szCs w:val="18"/>
                <w:lang w:val="de-DE"/>
              </w:rPr>
              <w:t>Wem gehört 10 % oder mehr an dem</w:t>
            </w:r>
            <w:r w:rsidRPr="00B21318">
              <w:rPr>
                <w:rFonts w:ascii="Arial Narrow" w:hAnsi="Arial Narrow"/>
                <w:sz w:val="18"/>
                <w:szCs w:val="18"/>
                <w:lang w:val="de-DE"/>
              </w:rPr>
              <w:t xml:space="preserve"> </w:t>
            </w:r>
            <w:r w:rsidRPr="00B21318">
              <w:rPr>
                <w:rFonts w:ascii="Arial Narrow" w:hAnsi="Arial Narrow"/>
                <w:bCs/>
                <w:sz w:val="18"/>
                <w:szCs w:val="18"/>
                <w:lang w:val="de-DE"/>
              </w:rPr>
              <w:t>Antragsteller? /</w:t>
            </w:r>
            <w:r w:rsidRPr="00B21318">
              <w:rPr>
                <w:rFonts w:ascii="Arial Narrow" w:hAnsi="Arial Narrow"/>
                <w:sz w:val="18"/>
                <w:szCs w:val="18"/>
                <w:lang w:val="de-DE"/>
              </w:rPr>
              <w:t xml:space="preserve"> </w:t>
            </w:r>
            <w:r w:rsidRPr="00B21318">
              <w:rPr>
                <w:rFonts w:ascii="Arial Narrow" w:hAnsi="Arial Narrow"/>
                <w:i/>
                <w:color w:val="595959" w:themeColor="text1" w:themeTint="A6"/>
                <w:sz w:val="18"/>
                <w:szCs w:val="18"/>
                <w:lang w:val="de-DE"/>
              </w:rPr>
              <w:t xml:space="preserve">Who </w:t>
            </w:r>
            <w:proofErr w:type="spellStart"/>
            <w:r w:rsidRPr="00B21318">
              <w:rPr>
                <w:rFonts w:ascii="Arial Narrow" w:hAnsi="Arial Narrow"/>
                <w:i/>
                <w:color w:val="595959" w:themeColor="text1" w:themeTint="A6"/>
                <w:sz w:val="18"/>
                <w:szCs w:val="18"/>
                <w:lang w:val="de-DE"/>
              </w:rPr>
              <w:t>owns</w:t>
            </w:r>
            <w:proofErr w:type="spellEnd"/>
            <w:r w:rsidRPr="00B21318">
              <w:rPr>
                <w:rFonts w:ascii="Arial Narrow" w:hAnsi="Arial Narrow"/>
                <w:i/>
                <w:color w:val="595959" w:themeColor="text1" w:themeTint="A6"/>
                <w:sz w:val="18"/>
                <w:szCs w:val="18"/>
                <w:lang w:val="de-DE"/>
              </w:rPr>
              <w:t xml:space="preserve"> 10 % </w:t>
            </w:r>
            <w:proofErr w:type="spellStart"/>
            <w:r w:rsidRPr="00B21318">
              <w:rPr>
                <w:rFonts w:ascii="Arial Narrow" w:hAnsi="Arial Narrow"/>
                <w:i/>
                <w:color w:val="595959" w:themeColor="text1" w:themeTint="A6"/>
                <w:sz w:val="18"/>
                <w:szCs w:val="18"/>
                <w:lang w:val="de-DE"/>
              </w:rPr>
              <w:t>or</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more</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of</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the</w:t>
            </w:r>
            <w:proofErr w:type="spellEnd"/>
            <w:r w:rsidRPr="00B21318">
              <w:rPr>
                <w:rFonts w:ascii="Arial Narrow" w:hAnsi="Arial Narrow"/>
                <w:i/>
                <w:color w:val="595959" w:themeColor="text1" w:themeTint="A6"/>
                <w:sz w:val="18"/>
                <w:szCs w:val="18"/>
                <w:lang w:val="de-DE"/>
              </w:rPr>
              <w:t xml:space="preserve"> </w:t>
            </w:r>
            <w:proofErr w:type="spellStart"/>
            <w:r w:rsidRPr="00B21318">
              <w:rPr>
                <w:rFonts w:ascii="Arial Narrow" w:hAnsi="Arial Narrow"/>
                <w:i/>
                <w:color w:val="595959" w:themeColor="text1" w:themeTint="A6"/>
                <w:sz w:val="18"/>
                <w:szCs w:val="18"/>
                <w:lang w:val="de-DE"/>
              </w:rPr>
              <w:t>Proposer</w:t>
            </w:r>
            <w:proofErr w:type="spellEnd"/>
            <w:r w:rsidRPr="00B21318">
              <w:rPr>
                <w:rFonts w:ascii="Arial Narrow" w:hAnsi="Arial Narrow"/>
                <w:i/>
                <w:color w:val="595959" w:themeColor="text1" w:themeTint="A6"/>
                <w:sz w:val="18"/>
                <w:szCs w:val="18"/>
                <w:lang w:val="de-DE"/>
              </w:rPr>
              <w:t>? (Bitte um Name, Anteil, Organstellung)</w:t>
            </w:r>
          </w:p>
          <w:p w:rsidR="006C26E6" w:rsidRPr="00B21318" w:rsidRDefault="006C26E6" w:rsidP="006C26E6">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i/>
                <w:color w:val="595959" w:themeColor="text1" w:themeTint="A6"/>
                <w:sz w:val="18"/>
                <w:szCs w:val="18"/>
                <w:lang w:val="de-DE"/>
              </w:rPr>
            </w:pPr>
          </w:p>
          <w:p w:rsidR="006C26E6" w:rsidRPr="00B21318" w:rsidRDefault="006C26E6" w:rsidP="006C26E6">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i/>
                <w:color w:val="595959" w:themeColor="text1" w:themeTint="A6"/>
                <w:sz w:val="18"/>
                <w:szCs w:val="18"/>
                <w:lang w:val="de-DE"/>
              </w:rPr>
            </w:pPr>
          </w:p>
          <w:p w:rsidR="006C26E6" w:rsidRPr="00B21318" w:rsidRDefault="006C26E6" w:rsidP="006C26E6">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bCs/>
                <w:sz w:val="18"/>
                <w:szCs w:val="18"/>
                <w:lang w:val="de-DE"/>
              </w:rPr>
            </w:pPr>
          </w:p>
        </w:tc>
      </w:tr>
      <w:tr w:rsidR="00A065FB" w:rsidRPr="00844D1C" w:rsidTr="000A0499">
        <w:trPr>
          <w:trHeight w:val="454"/>
        </w:trPr>
        <w:tc>
          <w:tcPr>
            <w:tcW w:w="314" w:type="pct"/>
            <w:shd w:val="clear" w:color="auto" w:fill="C6D9F1" w:themeFill="text2" w:themeFillTint="33"/>
            <w:vAlign w:val="center"/>
          </w:tcPr>
          <w:p w:rsidR="00A065FB" w:rsidRPr="004D3E9D" w:rsidRDefault="00A065FB" w:rsidP="006C26E6">
            <w:pPr>
              <w:tabs>
                <w:tab w:val="left" w:pos="851"/>
              </w:tabs>
              <w:jc w:val="both"/>
              <w:rPr>
                <w:rFonts w:ascii="Arial Narrow" w:hAnsi="Arial Narrow" w:cs="Arial Unicode MS"/>
                <w:b/>
                <w:color w:val="000000" w:themeColor="text1"/>
                <w:sz w:val="20"/>
                <w:lang w:val="de-DE" w:bidi="bn-IN"/>
              </w:rPr>
            </w:pPr>
            <w:r w:rsidRPr="004D3E9D">
              <w:rPr>
                <w:rFonts w:ascii="Arial Narrow" w:hAnsi="Arial Narrow" w:cs="Arial Unicode MS"/>
                <w:b/>
                <w:smallCaps/>
                <w:color w:val="000000" w:themeColor="text1"/>
                <w:sz w:val="20"/>
                <w:lang w:val="de-DE" w:bidi="bn-IN"/>
              </w:rPr>
              <w:t>II</w:t>
            </w:r>
            <w:r w:rsidR="004F0DEE" w:rsidRPr="004D3E9D">
              <w:rPr>
                <w:rFonts w:ascii="Arial Narrow" w:hAnsi="Arial Narrow" w:cs="Arial Unicode MS"/>
                <w:b/>
                <w:smallCaps/>
                <w:color w:val="000000" w:themeColor="text1"/>
                <w:sz w:val="20"/>
                <w:lang w:val="de-DE" w:bidi="bn-IN"/>
              </w:rPr>
              <w:t>I</w:t>
            </w:r>
          </w:p>
        </w:tc>
        <w:tc>
          <w:tcPr>
            <w:tcW w:w="4686" w:type="pct"/>
            <w:gridSpan w:val="50"/>
            <w:shd w:val="clear" w:color="auto" w:fill="C6D9F1" w:themeFill="text2" w:themeFillTint="33"/>
            <w:vAlign w:val="center"/>
          </w:tcPr>
          <w:p w:rsidR="00844D1C" w:rsidRDefault="00844D1C" w:rsidP="00A065FB">
            <w:pPr>
              <w:contextualSpacing/>
              <w:rPr>
                <w:rFonts w:ascii="Arial Narrow" w:hAnsi="Arial Narrow"/>
                <w:b/>
                <w:i/>
                <w:color w:val="000000" w:themeColor="text1"/>
                <w:sz w:val="20"/>
                <w:lang w:val="de-DE"/>
              </w:rPr>
            </w:pPr>
            <w:r w:rsidRPr="00844D1C">
              <w:rPr>
                <w:rFonts w:ascii="Arial Narrow" w:hAnsi="Arial Narrow"/>
                <w:b/>
                <w:i/>
                <w:color w:val="000000" w:themeColor="text1"/>
                <w:sz w:val="20"/>
                <w:lang w:val="de-DE"/>
              </w:rPr>
              <w:t xml:space="preserve">Was sind sie vorwiegend / </w:t>
            </w:r>
            <w:proofErr w:type="spellStart"/>
            <w:r w:rsidRPr="00844D1C">
              <w:rPr>
                <w:rFonts w:ascii="Arial Narrow" w:hAnsi="Arial Narrow"/>
                <w:b/>
                <w:i/>
                <w:color w:val="000000" w:themeColor="text1"/>
                <w:sz w:val="20"/>
                <w:lang w:val="de-DE"/>
              </w:rPr>
              <w:t>key</w:t>
            </w:r>
            <w:proofErr w:type="spellEnd"/>
            <w:r w:rsidRPr="00844D1C">
              <w:rPr>
                <w:rFonts w:ascii="Arial Narrow" w:hAnsi="Arial Narrow"/>
                <w:b/>
                <w:i/>
                <w:color w:val="000000" w:themeColor="text1"/>
                <w:sz w:val="20"/>
                <w:lang w:val="de-DE"/>
              </w:rPr>
              <w:t xml:space="preserve"> </w:t>
            </w:r>
            <w:proofErr w:type="spellStart"/>
            <w:r w:rsidRPr="00844D1C">
              <w:rPr>
                <w:rFonts w:ascii="Arial Narrow" w:hAnsi="Arial Narrow"/>
                <w:b/>
                <w:i/>
                <w:color w:val="000000" w:themeColor="text1"/>
                <w:sz w:val="20"/>
                <w:lang w:val="de-DE"/>
              </w:rPr>
              <w:t>activity</w:t>
            </w:r>
            <w:proofErr w:type="spellEnd"/>
            <w:r w:rsidRPr="00844D1C">
              <w:rPr>
                <w:rFonts w:ascii="Arial Narrow" w:hAnsi="Arial Narrow"/>
                <w:b/>
                <w:i/>
                <w:color w:val="000000" w:themeColor="text1"/>
                <w:sz w:val="20"/>
                <w:lang w:val="de-DE"/>
              </w:rPr>
              <w:t xml:space="preserve">:             </w:t>
            </w:r>
          </w:p>
          <w:p w:rsidR="00844D1C" w:rsidRPr="00844D1C" w:rsidRDefault="00844D1C" w:rsidP="00844D1C">
            <w:pPr>
              <w:pStyle w:val="Listenabsatz"/>
              <w:numPr>
                <w:ilvl w:val="0"/>
                <w:numId w:val="7"/>
              </w:numPr>
              <w:contextualSpacing/>
              <w:rPr>
                <w:b/>
                <w:i/>
                <w:color w:val="7F7F7F" w:themeColor="text1" w:themeTint="80"/>
                <w:sz w:val="20"/>
              </w:rPr>
            </w:pPr>
            <w:r w:rsidRPr="00844D1C">
              <w:rPr>
                <w:b/>
                <w:i/>
                <w:color w:val="000000" w:themeColor="text1"/>
                <w:sz w:val="20"/>
              </w:rPr>
              <w:t>Fondsmanager/</w:t>
            </w:r>
            <w:r w:rsidRPr="00844D1C">
              <w:rPr>
                <w:b/>
                <w:i/>
                <w:color w:val="7F7F7F" w:themeColor="text1" w:themeTint="80"/>
                <w:sz w:val="20"/>
              </w:rPr>
              <w:t xml:space="preserve">Fundmanager  </w:t>
            </w:r>
          </w:p>
          <w:p w:rsidR="00844D1C" w:rsidRPr="00844D1C" w:rsidRDefault="00844D1C" w:rsidP="00844D1C">
            <w:pPr>
              <w:pStyle w:val="Listenabsatz"/>
              <w:numPr>
                <w:ilvl w:val="0"/>
                <w:numId w:val="7"/>
              </w:numPr>
              <w:contextualSpacing/>
              <w:rPr>
                <w:b/>
                <w:i/>
                <w:color w:val="7F7F7F" w:themeColor="text1" w:themeTint="80"/>
                <w:sz w:val="20"/>
              </w:rPr>
            </w:pPr>
            <w:r w:rsidRPr="00844D1C">
              <w:rPr>
                <w:b/>
                <w:i/>
                <w:color w:val="000000" w:themeColor="text1"/>
                <w:sz w:val="20"/>
              </w:rPr>
              <w:t>Vermögensverwalter /</w:t>
            </w:r>
            <w:r w:rsidRPr="00844D1C">
              <w:rPr>
                <w:b/>
                <w:i/>
                <w:color w:val="7F7F7F" w:themeColor="text1" w:themeTint="80"/>
                <w:sz w:val="20"/>
              </w:rPr>
              <w:t xml:space="preserve"> </w:t>
            </w:r>
            <w:proofErr w:type="spellStart"/>
            <w:r w:rsidRPr="00844D1C">
              <w:rPr>
                <w:b/>
                <w:i/>
                <w:color w:val="7F7F7F" w:themeColor="text1" w:themeTint="80"/>
                <w:sz w:val="20"/>
              </w:rPr>
              <w:t>Assetmanager</w:t>
            </w:r>
            <w:proofErr w:type="spellEnd"/>
            <w:r w:rsidRPr="00844D1C">
              <w:rPr>
                <w:b/>
                <w:i/>
                <w:color w:val="7F7F7F" w:themeColor="text1" w:themeTint="80"/>
                <w:sz w:val="20"/>
              </w:rPr>
              <w:t xml:space="preserve">    </w:t>
            </w:r>
          </w:p>
          <w:p w:rsidR="00844D1C" w:rsidRPr="00844D1C" w:rsidRDefault="00844D1C" w:rsidP="00844D1C">
            <w:pPr>
              <w:pStyle w:val="Listenabsatz"/>
              <w:numPr>
                <w:ilvl w:val="0"/>
                <w:numId w:val="7"/>
              </w:numPr>
              <w:contextualSpacing/>
              <w:rPr>
                <w:b/>
                <w:i/>
                <w:color w:val="7F7F7F" w:themeColor="text1" w:themeTint="80"/>
                <w:sz w:val="20"/>
                <w:lang w:val="en-US"/>
              </w:rPr>
            </w:pPr>
            <w:proofErr w:type="spellStart"/>
            <w:r w:rsidRPr="00844D1C">
              <w:rPr>
                <w:b/>
                <w:i/>
                <w:color w:val="000000" w:themeColor="text1"/>
                <w:sz w:val="20"/>
                <w:lang w:val="en-US"/>
              </w:rPr>
              <w:t>Fondsadvisor</w:t>
            </w:r>
            <w:proofErr w:type="spellEnd"/>
            <w:r w:rsidRPr="00844D1C">
              <w:rPr>
                <w:b/>
                <w:i/>
                <w:color w:val="000000" w:themeColor="text1"/>
                <w:sz w:val="20"/>
                <w:lang w:val="en-US"/>
              </w:rPr>
              <w:t xml:space="preserve"> </w:t>
            </w:r>
            <w:proofErr w:type="spellStart"/>
            <w:r w:rsidRPr="00844D1C">
              <w:rPr>
                <w:b/>
                <w:i/>
                <w:color w:val="000000" w:themeColor="text1"/>
                <w:sz w:val="20"/>
                <w:lang w:val="en-US"/>
              </w:rPr>
              <w:t>unseres</w:t>
            </w:r>
            <w:proofErr w:type="spellEnd"/>
            <w:r w:rsidRPr="00844D1C">
              <w:rPr>
                <w:b/>
                <w:i/>
                <w:color w:val="000000" w:themeColor="text1"/>
                <w:sz w:val="20"/>
                <w:lang w:val="en-US"/>
              </w:rPr>
              <w:t xml:space="preserve"> Private Label  </w:t>
            </w:r>
            <w:proofErr w:type="spellStart"/>
            <w:r w:rsidRPr="00844D1C">
              <w:rPr>
                <w:b/>
                <w:i/>
                <w:color w:val="000000" w:themeColor="text1"/>
                <w:sz w:val="20"/>
                <w:lang w:val="en-US"/>
              </w:rPr>
              <w:t>Fonds</w:t>
            </w:r>
            <w:proofErr w:type="spellEnd"/>
            <w:r w:rsidRPr="00844D1C">
              <w:rPr>
                <w:b/>
                <w:i/>
                <w:color w:val="000000" w:themeColor="text1"/>
                <w:sz w:val="20"/>
                <w:lang w:val="en-US"/>
              </w:rPr>
              <w:t>/</w:t>
            </w:r>
            <w:r w:rsidRPr="00844D1C">
              <w:rPr>
                <w:b/>
                <w:i/>
                <w:color w:val="7F7F7F" w:themeColor="text1" w:themeTint="80"/>
                <w:sz w:val="20"/>
                <w:lang w:val="en-US"/>
              </w:rPr>
              <w:t>Fund advisor of your private label fund</w:t>
            </w:r>
          </w:p>
          <w:p w:rsidR="00844D1C" w:rsidRPr="00844D1C" w:rsidRDefault="00844D1C" w:rsidP="00844D1C">
            <w:pPr>
              <w:pStyle w:val="Listenabsatz"/>
              <w:numPr>
                <w:ilvl w:val="0"/>
                <w:numId w:val="7"/>
              </w:numPr>
              <w:contextualSpacing/>
              <w:rPr>
                <w:b/>
                <w:i/>
                <w:color w:val="7F7F7F" w:themeColor="text1" w:themeTint="80"/>
                <w:sz w:val="20"/>
              </w:rPr>
            </w:pPr>
            <w:proofErr w:type="spellStart"/>
            <w:r w:rsidRPr="00844D1C">
              <w:rPr>
                <w:b/>
                <w:i/>
                <w:color w:val="000000" w:themeColor="text1"/>
                <w:sz w:val="20"/>
              </w:rPr>
              <w:t>Fondsadvisor</w:t>
            </w:r>
            <w:proofErr w:type="spellEnd"/>
            <w:r w:rsidRPr="00844D1C">
              <w:rPr>
                <w:b/>
                <w:i/>
                <w:color w:val="000000" w:themeColor="text1"/>
                <w:sz w:val="20"/>
              </w:rPr>
              <w:t>/</w:t>
            </w:r>
            <w:r w:rsidRPr="00844D1C">
              <w:rPr>
                <w:b/>
                <w:i/>
                <w:color w:val="7F7F7F" w:themeColor="text1" w:themeTint="80"/>
                <w:sz w:val="20"/>
              </w:rPr>
              <w:t xml:space="preserve"> </w:t>
            </w:r>
            <w:proofErr w:type="spellStart"/>
            <w:r w:rsidRPr="00844D1C">
              <w:rPr>
                <w:b/>
                <w:i/>
                <w:color w:val="7F7F7F" w:themeColor="text1" w:themeTint="80"/>
                <w:sz w:val="20"/>
              </w:rPr>
              <w:t>Fundadvisor</w:t>
            </w:r>
            <w:proofErr w:type="spellEnd"/>
          </w:p>
          <w:p w:rsidR="00844D1C" w:rsidRPr="00844D1C" w:rsidRDefault="00844D1C" w:rsidP="00844D1C">
            <w:pPr>
              <w:pStyle w:val="Listenabsatz"/>
              <w:numPr>
                <w:ilvl w:val="0"/>
                <w:numId w:val="7"/>
              </w:numPr>
              <w:contextualSpacing/>
              <w:rPr>
                <w:b/>
                <w:i/>
                <w:color w:val="7F7F7F" w:themeColor="text1" w:themeTint="80"/>
                <w:sz w:val="20"/>
              </w:rPr>
            </w:pPr>
            <w:r w:rsidRPr="00844D1C">
              <w:rPr>
                <w:b/>
                <w:i/>
                <w:color w:val="7F7F7F" w:themeColor="text1" w:themeTint="80"/>
                <w:sz w:val="20"/>
              </w:rPr>
              <w:t>…………………………………..</w:t>
            </w:r>
          </w:p>
        </w:tc>
      </w:tr>
      <w:tr w:rsidR="00844D1C" w:rsidRPr="00844D1C" w:rsidTr="00844D1C">
        <w:trPr>
          <w:gridBefore w:val="1"/>
          <w:wBefore w:w="314" w:type="pct"/>
          <w:trHeight w:val="308"/>
        </w:trPr>
        <w:tc>
          <w:tcPr>
            <w:tcW w:w="4686" w:type="pct"/>
            <w:gridSpan w:val="50"/>
            <w:shd w:val="clear" w:color="auto" w:fill="C6D9F1" w:themeFill="text2" w:themeFillTint="33"/>
            <w:vAlign w:val="center"/>
          </w:tcPr>
          <w:p w:rsidR="00844D1C" w:rsidRPr="00844D1C" w:rsidRDefault="00844D1C" w:rsidP="00844D1C">
            <w:pPr>
              <w:ind w:right="-37"/>
              <w:rPr>
                <w:rFonts w:ascii="Arial Narrow" w:hAnsi="Arial Narrow" w:cs="MyriadWebPro-Condensed"/>
                <w:i/>
                <w:smallCaps/>
                <w:color w:val="000000" w:themeColor="text1"/>
                <w:sz w:val="18"/>
                <w:szCs w:val="18"/>
                <w:lang w:val="en-US"/>
              </w:rPr>
            </w:pPr>
            <w:r>
              <w:rPr>
                <w:rFonts w:ascii="Arial Narrow" w:hAnsi="Arial Narrow"/>
                <w:bCs/>
                <w:smallCaps/>
                <w:color w:val="000000" w:themeColor="text1"/>
                <w:sz w:val="18"/>
                <w:szCs w:val="18"/>
                <w:lang w:val="de-DE"/>
              </w:rPr>
              <w:t xml:space="preserve"> </w:t>
            </w:r>
            <w:r w:rsidRPr="004D3E9D">
              <w:rPr>
                <w:rFonts w:ascii="Arial Narrow" w:hAnsi="Arial Narrow"/>
                <w:b/>
                <w:bCs/>
                <w:sz w:val="20"/>
                <w:lang w:val="de-DE"/>
              </w:rPr>
              <w:t>Vollständige Liste aller gemanagten</w:t>
            </w:r>
            <w:r>
              <w:rPr>
                <w:rFonts w:ascii="Arial Narrow" w:hAnsi="Arial Narrow"/>
                <w:b/>
                <w:bCs/>
                <w:sz w:val="20"/>
                <w:lang w:val="de-DE"/>
              </w:rPr>
              <w:t xml:space="preserve">/beratenen </w:t>
            </w:r>
            <w:r w:rsidRPr="004D3E9D">
              <w:rPr>
                <w:rFonts w:ascii="Arial Narrow" w:hAnsi="Arial Narrow"/>
                <w:b/>
                <w:bCs/>
                <w:sz w:val="20"/>
                <w:lang w:val="de-DE"/>
              </w:rPr>
              <w:t>Fonds</w:t>
            </w:r>
            <w:r w:rsidRPr="004D3E9D">
              <w:rPr>
                <w:rFonts w:ascii="Arial Narrow" w:hAnsi="Arial Narrow"/>
                <w:b/>
                <w:sz w:val="20"/>
                <w:lang w:val="de-DE"/>
              </w:rPr>
              <w:t xml:space="preserve"> oder Privatplatzierungen</w:t>
            </w:r>
            <w:r w:rsidRPr="004D3E9D">
              <w:rPr>
                <w:rFonts w:ascii="Arial Narrow" w:hAnsi="Arial Narrow"/>
                <w:b/>
                <w:i/>
                <w:sz w:val="20"/>
                <w:lang w:val="de-DE"/>
              </w:rPr>
              <w:t xml:space="preserve">/ </w:t>
            </w:r>
            <w:r w:rsidRPr="004D3E9D">
              <w:rPr>
                <w:rFonts w:ascii="Arial Narrow" w:hAnsi="Arial Narrow"/>
                <w:b/>
                <w:i/>
                <w:color w:val="7F7F7F" w:themeColor="text1" w:themeTint="80"/>
                <w:sz w:val="20"/>
                <w:lang w:val="de-DE"/>
              </w:rPr>
              <w:t xml:space="preserve">A </w:t>
            </w:r>
            <w:proofErr w:type="spellStart"/>
            <w:r w:rsidRPr="004D3E9D">
              <w:rPr>
                <w:rFonts w:ascii="Arial Narrow" w:hAnsi="Arial Narrow"/>
                <w:b/>
                <w:i/>
                <w:color w:val="7F7F7F" w:themeColor="text1" w:themeTint="80"/>
                <w:sz w:val="20"/>
                <w:lang w:val="de-DE"/>
              </w:rPr>
              <w:t>complete</w:t>
            </w:r>
            <w:proofErr w:type="spellEnd"/>
            <w:r w:rsidRPr="004D3E9D">
              <w:rPr>
                <w:rFonts w:ascii="Arial Narrow" w:hAnsi="Arial Narrow"/>
                <w:b/>
                <w:i/>
                <w:color w:val="7F7F7F" w:themeColor="text1" w:themeTint="80"/>
                <w:sz w:val="20"/>
                <w:lang w:val="de-DE"/>
              </w:rPr>
              <w:t xml:space="preserve"> </w:t>
            </w:r>
            <w:proofErr w:type="spellStart"/>
            <w:r w:rsidRPr="004D3E9D">
              <w:rPr>
                <w:rFonts w:ascii="Arial Narrow" w:hAnsi="Arial Narrow"/>
                <w:b/>
                <w:i/>
                <w:color w:val="7F7F7F" w:themeColor="text1" w:themeTint="80"/>
                <w:sz w:val="20"/>
                <w:lang w:val="de-DE"/>
              </w:rPr>
              <w:t>list</w:t>
            </w:r>
            <w:proofErr w:type="spellEnd"/>
            <w:r w:rsidRPr="004D3E9D">
              <w:rPr>
                <w:rFonts w:ascii="Arial Narrow" w:hAnsi="Arial Narrow"/>
                <w:b/>
                <w:i/>
                <w:color w:val="7F7F7F" w:themeColor="text1" w:themeTint="80"/>
                <w:sz w:val="20"/>
                <w:lang w:val="de-DE"/>
              </w:rPr>
              <w:t xml:space="preserve"> </w:t>
            </w:r>
            <w:proofErr w:type="spellStart"/>
            <w:r w:rsidRPr="004D3E9D">
              <w:rPr>
                <w:rFonts w:ascii="Arial Narrow" w:hAnsi="Arial Narrow"/>
                <w:b/>
                <w:i/>
                <w:color w:val="7F7F7F" w:themeColor="text1" w:themeTint="80"/>
                <w:sz w:val="20"/>
                <w:lang w:val="de-DE"/>
              </w:rPr>
              <w:t>of</w:t>
            </w:r>
            <w:proofErr w:type="spellEnd"/>
            <w:r w:rsidRPr="004D3E9D">
              <w:rPr>
                <w:rFonts w:ascii="Arial Narrow" w:hAnsi="Arial Narrow"/>
                <w:b/>
                <w:i/>
                <w:color w:val="7F7F7F" w:themeColor="text1" w:themeTint="80"/>
                <w:sz w:val="20"/>
                <w:lang w:val="de-DE"/>
              </w:rPr>
              <w:t xml:space="preserve"> all </w:t>
            </w:r>
            <w:proofErr w:type="spellStart"/>
            <w:r w:rsidRPr="004D3E9D">
              <w:rPr>
                <w:rFonts w:ascii="Arial Narrow" w:hAnsi="Arial Narrow"/>
                <w:b/>
                <w:i/>
                <w:color w:val="7F7F7F" w:themeColor="text1" w:themeTint="80"/>
                <w:sz w:val="20"/>
                <w:lang w:val="de-DE"/>
              </w:rPr>
              <w:t>funds</w:t>
            </w:r>
            <w:proofErr w:type="spellEnd"/>
            <w:r w:rsidRPr="004D3E9D">
              <w:rPr>
                <w:rFonts w:ascii="Arial Narrow" w:hAnsi="Arial Narrow"/>
                <w:b/>
                <w:i/>
                <w:color w:val="7F7F7F" w:themeColor="text1" w:themeTint="80"/>
                <w:sz w:val="20"/>
                <w:lang w:val="de-DE"/>
              </w:rPr>
              <w:t xml:space="preserve"> </w:t>
            </w:r>
            <w:proofErr w:type="spellStart"/>
            <w:r w:rsidRPr="004D3E9D">
              <w:rPr>
                <w:rFonts w:ascii="Arial Narrow" w:hAnsi="Arial Narrow"/>
                <w:b/>
                <w:i/>
                <w:color w:val="7F7F7F" w:themeColor="text1" w:themeTint="80"/>
                <w:sz w:val="20"/>
                <w:lang w:val="de-DE"/>
              </w:rPr>
              <w:t>or</w:t>
            </w:r>
            <w:proofErr w:type="spellEnd"/>
            <w:r w:rsidRPr="004D3E9D">
              <w:rPr>
                <w:rFonts w:ascii="Arial Narrow" w:hAnsi="Arial Narrow"/>
                <w:b/>
                <w:i/>
                <w:color w:val="7F7F7F" w:themeColor="text1" w:themeTint="80"/>
                <w:sz w:val="20"/>
                <w:lang w:val="de-DE"/>
              </w:rPr>
              <w:t xml:space="preserve"> private </w:t>
            </w:r>
            <w:proofErr w:type="spellStart"/>
            <w:r w:rsidRPr="004D3E9D">
              <w:rPr>
                <w:rFonts w:ascii="Arial Narrow" w:hAnsi="Arial Narrow"/>
                <w:b/>
                <w:i/>
                <w:color w:val="7F7F7F" w:themeColor="text1" w:themeTint="80"/>
                <w:sz w:val="20"/>
                <w:lang w:val="de-DE"/>
              </w:rPr>
              <w:t>placements</w:t>
            </w:r>
            <w:proofErr w:type="spellEnd"/>
            <w:r w:rsidRPr="004D3E9D">
              <w:rPr>
                <w:rFonts w:ascii="Arial Narrow" w:hAnsi="Arial Narrow"/>
                <w:b/>
                <w:i/>
                <w:color w:val="7F7F7F" w:themeColor="text1" w:themeTint="80"/>
                <w:sz w:val="20"/>
                <w:lang w:val="de-DE"/>
              </w:rPr>
              <w:t xml:space="preserve"> </w:t>
            </w:r>
            <w:proofErr w:type="spellStart"/>
            <w:r>
              <w:rPr>
                <w:rFonts w:ascii="Arial Narrow" w:hAnsi="Arial Narrow"/>
                <w:b/>
                <w:i/>
                <w:color w:val="7F7F7F" w:themeColor="text1" w:themeTint="80"/>
                <w:sz w:val="20"/>
                <w:lang w:val="de-DE"/>
              </w:rPr>
              <w:t>managed</w:t>
            </w:r>
            <w:proofErr w:type="spellEnd"/>
            <w:r>
              <w:rPr>
                <w:rFonts w:ascii="Arial Narrow" w:hAnsi="Arial Narrow"/>
                <w:b/>
                <w:i/>
                <w:color w:val="7F7F7F" w:themeColor="text1" w:themeTint="80"/>
                <w:sz w:val="20"/>
                <w:lang w:val="de-DE"/>
              </w:rPr>
              <w:t xml:space="preserve"> </w:t>
            </w:r>
            <w:proofErr w:type="spellStart"/>
            <w:r>
              <w:rPr>
                <w:rFonts w:ascii="Arial Narrow" w:hAnsi="Arial Narrow"/>
                <w:b/>
                <w:i/>
                <w:color w:val="7F7F7F" w:themeColor="text1" w:themeTint="80"/>
                <w:sz w:val="20"/>
                <w:lang w:val="de-DE"/>
              </w:rPr>
              <w:t>or</w:t>
            </w:r>
            <w:proofErr w:type="spellEnd"/>
            <w:r>
              <w:rPr>
                <w:rFonts w:ascii="Arial Narrow" w:hAnsi="Arial Narrow"/>
                <w:b/>
                <w:i/>
                <w:color w:val="7F7F7F" w:themeColor="text1" w:themeTint="80"/>
                <w:sz w:val="20"/>
                <w:lang w:val="de-DE"/>
              </w:rPr>
              <w:t xml:space="preserve"> </w:t>
            </w:r>
            <w:proofErr w:type="spellStart"/>
            <w:proofErr w:type="gramStart"/>
            <w:r>
              <w:rPr>
                <w:rFonts w:ascii="Arial Narrow" w:hAnsi="Arial Narrow"/>
                <w:b/>
                <w:i/>
                <w:color w:val="7F7F7F" w:themeColor="text1" w:themeTint="80"/>
                <w:sz w:val="20"/>
                <w:lang w:val="de-DE"/>
              </w:rPr>
              <w:t>adviced</w:t>
            </w:r>
            <w:proofErr w:type="spellEnd"/>
            <w:r>
              <w:rPr>
                <w:rFonts w:ascii="Arial Narrow" w:hAnsi="Arial Narrow"/>
                <w:b/>
                <w:i/>
                <w:color w:val="7F7F7F" w:themeColor="text1" w:themeTint="80"/>
                <w:sz w:val="20"/>
                <w:lang w:val="de-DE"/>
              </w:rPr>
              <w:t xml:space="preserve"> </w:t>
            </w:r>
            <w:r w:rsidRPr="004D3E9D">
              <w:rPr>
                <w:rFonts w:ascii="Arial Narrow" w:hAnsi="Arial Narrow"/>
                <w:b/>
                <w:i/>
                <w:sz w:val="20"/>
                <w:lang w:val="de-DE"/>
              </w:rPr>
              <w:t>?</w:t>
            </w:r>
            <w:proofErr w:type="gramEnd"/>
            <w:r w:rsidRPr="004D3E9D">
              <w:rPr>
                <w:rFonts w:ascii="Arial Narrow" w:hAnsi="Arial Narrow"/>
                <w:b/>
                <w:sz w:val="20"/>
                <w:lang w:val="de-DE"/>
              </w:rPr>
              <w:t xml:space="preserve"> Sollte die Tabelle nicht ausreichen sein, führen Sie die Fonds bitte auf einem separaten Blatt auf./ </w:t>
            </w:r>
            <w:r w:rsidRPr="00EE030B">
              <w:rPr>
                <w:rFonts w:ascii="Arial Narrow" w:hAnsi="Arial Narrow"/>
                <w:b/>
                <w:i/>
                <w:color w:val="7F7F7F" w:themeColor="text1" w:themeTint="80"/>
                <w:sz w:val="20"/>
                <w:lang w:val="en-US"/>
              </w:rPr>
              <w:t>In case the sheet has not enough place to fill in the funds, please complete full fund list on separate sheet.</w:t>
            </w:r>
          </w:p>
        </w:tc>
      </w:tr>
      <w:tr w:rsidR="0005053A" w:rsidRPr="00F10183" w:rsidTr="00573DF5">
        <w:trPr>
          <w:gridBefore w:val="1"/>
          <w:wBefore w:w="314" w:type="pct"/>
          <w:trHeight w:val="308"/>
        </w:trPr>
        <w:tc>
          <w:tcPr>
            <w:tcW w:w="936" w:type="pct"/>
            <w:gridSpan w:val="5"/>
            <w:shd w:val="clear" w:color="auto" w:fill="C6D9F1" w:themeFill="text2" w:themeFillTint="33"/>
            <w:vAlign w:val="center"/>
          </w:tcPr>
          <w:p w:rsidR="00A065FB" w:rsidRPr="00B21318" w:rsidRDefault="00A065FB" w:rsidP="00143C43">
            <w:pPr>
              <w:jc w:val="both"/>
              <w:rPr>
                <w:rFonts w:ascii="Arial Narrow" w:hAnsi="Arial Narrow" w:cs="Arial Unicode MS"/>
                <w:smallCaps/>
                <w:color w:val="000000" w:themeColor="text1"/>
                <w:sz w:val="18"/>
                <w:szCs w:val="18"/>
                <w:u w:val="single" w:color="92D050"/>
                <w:lang w:val="en-US" w:bidi="bn-IN"/>
              </w:rPr>
            </w:pPr>
            <w:r w:rsidRPr="00B21318">
              <w:rPr>
                <w:rFonts w:ascii="Arial Narrow" w:hAnsi="Arial Narrow"/>
                <w:bCs/>
                <w:smallCaps/>
                <w:color w:val="000000" w:themeColor="text1"/>
                <w:sz w:val="18"/>
                <w:szCs w:val="18"/>
                <w:lang w:val="de-DE"/>
              </w:rPr>
              <w:t>Fondsobjekt (AIF)</w:t>
            </w:r>
          </w:p>
        </w:tc>
        <w:tc>
          <w:tcPr>
            <w:tcW w:w="1671" w:type="pct"/>
            <w:gridSpan w:val="18"/>
            <w:shd w:val="clear" w:color="auto" w:fill="C6D9F1" w:themeFill="text2" w:themeFillTint="33"/>
            <w:vAlign w:val="center"/>
          </w:tcPr>
          <w:p w:rsidR="00A065FB" w:rsidRPr="00B21318" w:rsidRDefault="00A065FB" w:rsidP="00143C43">
            <w:pPr>
              <w:ind w:right="-37"/>
              <w:rPr>
                <w:rFonts w:ascii="Arial Narrow" w:hAnsi="Arial Narrow" w:cs="MyriadWebPro-Condensed"/>
                <w:i/>
                <w:smallCaps/>
                <w:color w:val="000000" w:themeColor="text1"/>
                <w:sz w:val="18"/>
                <w:szCs w:val="18"/>
                <w:lang w:val="de-DE"/>
              </w:rPr>
            </w:pPr>
            <w:r w:rsidRPr="00B21318">
              <w:rPr>
                <w:rFonts w:ascii="Arial Narrow" w:hAnsi="Arial Narrow"/>
                <w:bCs/>
                <w:smallCaps/>
                <w:color w:val="000000" w:themeColor="text1"/>
                <w:sz w:val="18"/>
                <w:szCs w:val="18"/>
                <w:lang w:val="de-DE"/>
              </w:rPr>
              <w:t xml:space="preserve">Investmentgegenstand </w:t>
            </w:r>
          </w:p>
        </w:tc>
        <w:tc>
          <w:tcPr>
            <w:tcW w:w="754" w:type="pct"/>
            <w:gridSpan w:val="12"/>
            <w:shd w:val="clear" w:color="auto" w:fill="C6D9F1" w:themeFill="text2" w:themeFillTint="33"/>
            <w:vAlign w:val="center"/>
          </w:tcPr>
          <w:p w:rsidR="00A065FB" w:rsidRPr="00B21318" w:rsidRDefault="00A065FB" w:rsidP="00143C43">
            <w:pPr>
              <w:ind w:right="-37"/>
              <w:rPr>
                <w:rFonts w:ascii="Arial Narrow" w:hAnsi="Arial Narrow" w:cs="MyriadWebPro-Condensed"/>
                <w:i/>
                <w:smallCaps/>
                <w:color w:val="000000" w:themeColor="text1"/>
                <w:sz w:val="18"/>
                <w:szCs w:val="18"/>
                <w:lang w:val="de-DE"/>
              </w:rPr>
            </w:pPr>
            <w:r w:rsidRPr="00B21318">
              <w:rPr>
                <w:rFonts w:ascii="Arial Narrow" w:hAnsi="Arial Narrow" w:cs="MyriadWebPro-Condensed"/>
                <w:i/>
                <w:smallCaps/>
                <w:color w:val="000000" w:themeColor="text1"/>
                <w:sz w:val="18"/>
                <w:szCs w:val="18"/>
                <w:lang w:val="de-DE"/>
              </w:rPr>
              <w:t>Rechtsform</w:t>
            </w:r>
          </w:p>
        </w:tc>
        <w:tc>
          <w:tcPr>
            <w:tcW w:w="1325" w:type="pct"/>
            <w:gridSpan w:val="15"/>
            <w:shd w:val="clear" w:color="auto" w:fill="C6D9F1" w:themeFill="text2" w:themeFillTint="33"/>
            <w:vAlign w:val="center"/>
          </w:tcPr>
          <w:p w:rsidR="00A065FB" w:rsidRPr="00B21318" w:rsidRDefault="00A065FB" w:rsidP="00A065FB">
            <w:pPr>
              <w:ind w:right="-37"/>
              <w:rPr>
                <w:rFonts w:ascii="Arial Narrow" w:hAnsi="Arial Narrow" w:cs="MyriadWebPro-Condensed"/>
                <w:i/>
                <w:smallCaps/>
                <w:color w:val="000000" w:themeColor="text1"/>
                <w:sz w:val="18"/>
                <w:szCs w:val="18"/>
                <w:lang w:val="de-DE"/>
              </w:rPr>
            </w:pPr>
            <w:r w:rsidRPr="00B21318">
              <w:rPr>
                <w:rFonts w:ascii="Arial Narrow" w:hAnsi="Arial Narrow" w:cs="MyriadWebPro-Condensed"/>
                <w:i/>
                <w:smallCaps/>
                <w:color w:val="000000" w:themeColor="text1"/>
                <w:sz w:val="18"/>
                <w:szCs w:val="18"/>
                <w:lang w:val="de-DE"/>
              </w:rPr>
              <w:t>Verwaltetes Volumen (</w:t>
            </w:r>
            <w:proofErr w:type="spellStart"/>
            <w:r w:rsidRPr="00B21318">
              <w:rPr>
                <w:rFonts w:ascii="Arial Narrow" w:hAnsi="Arial Narrow" w:cs="MyriadWebPro-Condensed"/>
                <w:i/>
                <w:smallCaps/>
                <w:color w:val="000000" w:themeColor="text1"/>
                <w:sz w:val="18"/>
                <w:szCs w:val="18"/>
                <w:lang w:val="de-DE"/>
              </w:rPr>
              <w:t>Mio</w:t>
            </w:r>
            <w:proofErr w:type="spellEnd"/>
            <w:r w:rsidRPr="00B21318">
              <w:rPr>
                <w:rFonts w:ascii="Arial Narrow" w:hAnsi="Arial Narrow" w:cs="MyriadWebPro-Condensed"/>
                <w:i/>
                <w:smallCaps/>
                <w:color w:val="000000" w:themeColor="text1"/>
                <w:sz w:val="18"/>
                <w:szCs w:val="18"/>
                <w:lang w:val="de-DE"/>
              </w:rPr>
              <w:t>)</w:t>
            </w:r>
          </w:p>
        </w:tc>
      </w:tr>
      <w:tr w:rsidR="0005053A" w:rsidRPr="00F10183" w:rsidTr="00573DF5">
        <w:trPr>
          <w:gridBefore w:val="1"/>
          <w:wBefore w:w="314" w:type="pct"/>
          <w:trHeight w:val="454"/>
        </w:trPr>
        <w:tc>
          <w:tcPr>
            <w:tcW w:w="936" w:type="pct"/>
            <w:gridSpan w:val="5"/>
            <w:vAlign w:val="center"/>
          </w:tcPr>
          <w:p w:rsidR="006C26E6" w:rsidRPr="00B21318" w:rsidRDefault="006C26E6" w:rsidP="00143C43">
            <w:pPr>
              <w:ind w:left="426" w:hanging="426"/>
              <w:jc w:val="both"/>
              <w:rPr>
                <w:rFonts w:ascii="Arial Narrow" w:hAnsi="Arial Narrow" w:cs="Arial Unicode MS"/>
                <w:b/>
                <w:smallCaps/>
                <w:color w:val="000000" w:themeColor="text1"/>
                <w:sz w:val="18"/>
                <w:szCs w:val="18"/>
                <w:u w:val="single" w:color="92D050"/>
                <w:lang w:val="de-DE" w:bidi="bn-IN"/>
              </w:rPr>
            </w:pPr>
            <w:r w:rsidRPr="00B21318">
              <w:rPr>
                <w:rFonts w:ascii="Arial Narrow" w:hAnsi="Arial Narrow"/>
                <w:b/>
                <w:bCs/>
                <w:smallCaps/>
                <w:sz w:val="18"/>
                <w:szCs w:val="18"/>
                <w:lang w:val="de-DE"/>
              </w:rPr>
              <w:t xml:space="preserve"> </w:t>
            </w:r>
          </w:p>
        </w:tc>
        <w:tc>
          <w:tcPr>
            <w:tcW w:w="1671" w:type="pct"/>
            <w:gridSpan w:val="18"/>
            <w:vAlign w:val="center"/>
          </w:tcPr>
          <w:p w:rsidR="006C26E6" w:rsidRPr="00B21318" w:rsidRDefault="006C26E6" w:rsidP="00143C43">
            <w:pPr>
              <w:ind w:right="-37"/>
              <w:rPr>
                <w:rFonts w:ascii="Arial Narrow" w:hAnsi="Arial Narrow" w:cs="MyriadWebPro-Condensed"/>
                <w:b/>
                <w:i/>
                <w:color w:val="808080" w:themeColor="background1" w:themeShade="80"/>
                <w:sz w:val="18"/>
                <w:szCs w:val="18"/>
                <w:lang w:val="de-DE"/>
              </w:rPr>
            </w:pPr>
            <w:r w:rsidRPr="00B21318">
              <w:rPr>
                <w:rFonts w:ascii="Arial Narrow" w:hAnsi="Arial Narrow"/>
                <w:bCs/>
                <w:sz w:val="18"/>
                <w:szCs w:val="18"/>
                <w:lang w:val="de-DE"/>
              </w:rPr>
              <w:t xml:space="preserve"> </w:t>
            </w:r>
          </w:p>
        </w:tc>
        <w:tc>
          <w:tcPr>
            <w:tcW w:w="754" w:type="pct"/>
            <w:gridSpan w:val="12"/>
            <w:vAlign w:val="center"/>
          </w:tcPr>
          <w:p w:rsidR="006C26E6" w:rsidRPr="00B21318" w:rsidRDefault="006C26E6" w:rsidP="00143C43">
            <w:pPr>
              <w:ind w:right="-37"/>
              <w:rPr>
                <w:rFonts w:ascii="Arial Narrow" w:hAnsi="Arial Narrow" w:cs="MyriadWebPro-Condensed"/>
                <w:b/>
                <w:i/>
                <w:color w:val="808080" w:themeColor="background1" w:themeShade="80"/>
                <w:sz w:val="18"/>
                <w:szCs w:val="18"/>
                <w:lang w:val="de-DE"/>
              </w:rPr>
            </w:pPr>
            <w:r w:rsidRPr="00B21318">
              <w:rPr>
                <w:rFonts w:ascii="Arial Narrow" w:hAnsi="Arial Narrow" w:cs="MyriadWebPro-Condensed"/>
                <w:b/>
                <w:i/>
                <w:color w:val="808080" w:themeColor="background1" w:themeShade="80"/>
                <w:sz w:val="18"/>
                <w:szCs w:val="18"/>
                <w:lang w:val="de-DE"/>
              </w:rPr>
              <w:t xml:space="preserve"> </w:t>
            </w:r>
          </w:p>
        </w:tc>
        <w:tc>
          <w:tcPr>
            <w:tcW w:w="1325" w:type="pct"/>
            <w:gridSpan w:val="15"/>
            <w:vAlign w:val="center"/>
          </w:tcPr>
          <w:p w:rsidR="006C26E6" w:rsidRPr="00B21318" w:rsidRDefault="006C26E6" w:rsidP="00143C43">
            <w:pPr>
              <w:ind w:right="-37"/>
              <w:rPr>
                <w:rFonts w:ascii="Arial Narrow" w:hAnsi="Arial Narrow" w:cs="MyriadWebPro-Condensed"/>
                <w:b/>
                <w:i/>
                <w:color w:val="808080" w:themeColor="background1" w:themeShade="80"/>
                <w:sz w:val="18"/>
                <w:szCs w:val="18"/>
                <w:lang w:val="de-DE"/>
              </w:rPr>
            </w:pPr>
          </w:p>
        </w:tc>
      </w:tr>
      <w:tr w:rsidR="0005053A" w:rsidRPr="00F10183" w:rsidTr="00573DF5">
        <w:trPr>
          <w:gridBefore w:val="1"/>
          <w:wBefore w:w="314" w:type="pct"/>
          <w:trHeight w:val="454"/>
        </w:trPr>
        <w:tc>
          <w:tcPr>
            <w:tcW w:w="936" w:type="pct"/>
            <w:gridSpan w:val="5"/>
            <w:vAlign w:val="center"/>
          </w:tcPr>
          <w:p w:rsidR="00A065FB" w:rsidRPr="00B21318" w:rsidRDefault="00A065FB" w:rsidP="00A065FB">
            <w:pPr>
              <w:ind w:left="426" w:hanging="426"/>
              <w:jc w:val="both"/>
              <w:rPr>
                <w:rFonts w:ascii="Arial Narrow" w:hAnsi="Arial Narrow" w:cs="Arial Unicode MS"/>
                <w:b/>
                <w:smallCaps/>
                <w:color w:val="000000" w:themeColor="text1"/>
                <w:sz w:val="18"/>
                <w:szCs w:val="18"/>
                <w:u w:val="single" w:color="92D050"/>
                <w:lang w:val="de-DE" w:bidi="bn-IN"/>
              </w:rPr>
            </w:pPr>
            <w:r w:rsidRPr="00B21318">
              <w:rPr>
                <w:rFonts w:ascii="Arial Narrow" w:hAnsi="Arial Narrow"/>
                <w:b/>
                <w:bCs/>
                <w:smallCaps/>
                <w:sz w:val="18"/>
                <w:szCs w:val="18"/>
                <w:lang w:val="de-DE"/>
              </w:rPr>
              <w:t xml:space="preserve"> </w:t>
            </w:r>
          </w:p>
        </w:tc>
        <w:tc>
          <w:tcPr>
            <w:tcW w:w="1671" w:type="pct"/>
            <w:gridSpan w:val="18"/>
            <w:vAlign w:val="center"/>
          </w:tcPr>
          <w:p w:rsidR="00A065FB" w:rsidRPr="00B21318" w:rsidRDefault="00A065FB" w:rsidP="00A065FB">
            <w:pPr>
              <w:ind w:right="-37"/>
              <w:rPr>
                <w:rFonts w:ascii="Arial Narrow" w:hAnsi="Arial Narrow" w:cs="MyriadWebPro-Condensed"/>
                <w:b/>
                <w:i/>
                <w:color w:val="808080" w:themeColor="background1" w:themeShade="80"/>
                <w:sz w:val="18"/>
                <w:szCs w:val="18"/>
                <w:lang w:val="de-DE"/>
              </w:rPr>
            </w:pPr>
            <w:r w:rsidRPr="00B21318">
              <w:rPr>
                <w:rFonts w:ascii="Arial Narrow" w:hAnsi="Arial Narrow"/>
                <w:bCs/>
                <w:sz w:val="18"/>
                <w:szCs w:val="18"/>
                <w:lang w:val="de-DE"/>
              </w:rPr>
              <w:t xml:space="preserve"> </w:t>
            </w:r>
          </w:p>
        </w:tc>
        <w:tc>
          <w:tcPr>
            <w:tcW w:w="754" w:type="pct"/>
            <w:gridSpan w:val="12"/>
            <w:vAlign w:val="center"/>
          </w:tcPr>
          <w:p w:rsidR="00A065FB" w:rsidRPr="00B21318" w:rsidRDefault="00A065FB" w:rsidP="00A065FB">
            <w:pPr>
              <w:ind w:right="-37"/>
              <w:rPr>
                <w:rFonts w:ascii="Arial Narrow" w:hAnsi="Arial Narrow" w:cs="MyriadWebPro-Condensed"/>
                <w:b/>
                <w:i/>
                <w:color w:val="808080" w:themeColor="background1" w:themeShade="80"/>
                <w:sz w:val="18"/>
                <w:szCs w:val="18"/>
                <w:lang w:val="de-DE"/>
              </w:rPr>
            </w:pPr>
            <w:r w:rsidRPr="00B21318">
              <w:rPr>
                <w:rFonts w:ascii="Arial Narrow" w:hAnsi="Arial Narrow" w:cs="MyriadWebPro-Condensed"/>
                <w:b/>
                <w:i/>
                <w:color w:val="808080" w:themeColor="background1" w:themeShade="80"/>
                <w:sz w:val="18"/>
                <w:szCs w:val="18"/>
                <w:lang w:val="de-DE"/>
              </w:rPr>
              <w:t xml:space="preserve"> </w:t>
            </w:r>
          </w:p>
        </w:tc>
        <w:tc>
          <w:tcPr>
            <w:tcW w:w="1325" w:type="pct"/>
            <w:gridSpan w:val="15"/>
            <w:vAlign w:val="center"/>
          </w:tcPr>
          <w:p w:rsidR="00A065FB" w:rsidRPr="00B21318" w:rsidRDefault="00A065FB" w:rsidP="00A065FB">
            <w:pPr>
              <w:ind w:right="-37"/>
              <w:rPr>
                <w:rFonts w:ascii="Arial Narrow" w:hAnsi="Arial Narrow" w:cs="MyriadWebPro-Condensed"/>
                <w:b/>
                <w:i/>
                <w:color w:val="808080" w:themeColor="background1" w:themeShade="80"/>
                <w:sz w:val="18"/>
                <w:szCs w:val="18"/>
                <w:lang w:val="de-DE"/>
              </w:rPr>
            </w:pPr>
          </w:p>
        </w:tc>
      </w:tr>
      <w:tr w:rsidR="0005053A" w:rsidRPr="00F10183" w:rsidTr="00573DF5">
        <w:trPr>
          <w:gridBefore w:val="1"/>
          <w:wBefore w:w="314" w:type="pct"/>
          <w:trHeight w:val="454"/>
        </w:trPr>
        <w:tc>
          <w:tcPr>
            <w:tcW w:w="936" w:type="pct"/>
            <w:gridSpan w:val="5"/>
            <w:vAlign w:val="center"/>
          </w:tcPr>
          <w:p w:rsidR="00A065FB" w:rsidRPr="00B21318" w:rsidRDefault="00A065FB" w:rsidP="00A065FB">
            <w:pPr>
              <w:ind w:left="426" w:hanging="426"/>
              <w:jc w:val="both"/>
              <w:rPr>
                <w:rFonts w:ascii="Arial Narrow" w:hAnsi="Arial Narrow" w:cs="Arial Unicode MS"/>
                <w:b/>
                <w:smallCaps/>
                <w:color w:val="000000" w:themeColor="text1"/>
                <w:sz w:val="18"/>
                <w:szCs w:val="18"/>
                <w:u w:val="single" w:color="92D050"/>
                <w:lang w:val="de-DE" w:bidi="bn-IN"/>
              </w:rPr>
            </w:pPr>
            <w:r w:rsidRPr="00B21318">
              <w:rPr>
                <w:rFonts w:ascii="Arial Narrow" w:hAnsi="Arial Narrow"/>
                <w:b/>
                <w:bCs/>
                <w:smallCaps/>
                <w:sz w:val="18"/>
                <w:szCs w:val="18"/>
                <w:lang w:val="de-DE"/>
              </w:rPr>
              <w:t xml:space="preserve"> </w:t>
            </w:r>
          </w:p>
        </w:tc>
        <w:tc>
          <w:tcPr>
            <w:tcW w:w="1671" w:type="pct"/>
            <w:gridSpan w:val="18"/>
            <w:vAlign w:val="center"/>
          </w:tcPr>
          <w:p w:rsidR="00A065FB" w:rsidRPr="00B21318" w:rsidRDefault="00A065FB" w:rsidP="00A065FB">
            <w:pPr>
              <w:ind w:right="-37"/>
              <w:rPr>
                <w:rFonts w:ascii="Arial Narrow" w:hAnsi="Arial Narrow" w:cs="MyriadWebPro-Condensed"/>
                <w:b/>
                <w:i/>
                <w:color w:val="808080" w:themeColor="background1" w:themeShade="80"/>
                <w:sz w:val="18"/>
                <w:szCs w:val="18"/>
                <w:lang w:val="de-DE"/>
              </w:rPr>
            </w:pPr>
            <w:r w:rsidRPr="00B21318">
              <w:rPr>
                <w:rFonts w:ascii="Arial Narrow" w:hAnsi="Arial Narrow"/>
                <w:bCs/>
                <w:sz w:val="18"/>
                <w:szCs w:val="18"/>
                <w:lang w:val="de-DE"/>
              </w:rPr>
              <w:t xml:space="preserve"> </w:t>
            </w:r>
          </w:p>
        </w:tc>
        <w:tc>
          <w:tcPr>
            <w:tcW w:w="754" w:type="pct"/>
            <w:gridSpan w:val="12"/>
            <w:vAlign w:val="center"/>
          </w:tcPr>
          <w:p w:rsidR="00A065FB" w:rsidRPr="00B21318" w:rsidRDefault="00A065FB" w:rsidP="00A065FB">
            <w:pPr>
              <w:ind w:right="-37"/>
              <w:rPr>
                <w:rFonts w:ascii="Arial Narrow" w:hAnsi="Arial Narrow" w:cs="MyriadWebPro-Condensed"/>
                <w:b/>
                <w:i/>
                <w:color w:val="808080" w:themeColor="background1" w:themeShade="80"/>
                <w:sz w:val="18"/>
                <w:szCs w:val="18"/>
                <w:lang w:val="de-DE"/>
              </w:rPr>
            </w:pPr>
            <w:r w:rsidRPr="00B21318">
              <w:rPr>
                <w:rFonts w:ascii="Arial Narrow" w:hAnsi="Arial Narrow" w:cs="MyriadWebPro-Condensed"/>
                <w:b/>
                <w:i/>
                <w:color w:val="808080" w:themeColor="background1" w:themeShade="80"/>
                <w:sz w:val="18"/>
                <w:szCs w:val="18"/>
                <w:lang w:val="de-DE"/>
              </w:rPr>
              <w:t xml:space="preserve"> </w:t>
            </w:r>
          </w:p>
        </w:tc>
        <w:tc>
          <w:tcPr>
            <w:tcW w:w="1325" w:type="pct"/>
            <w:gridSpan w:val="15"/>
            <w:vAlign w:val="center"/>
          </w:tcPr>
          <w:p w:rsidR="00A065FB" w:rsidRPr="00B21318" w:rsidRDefault="00A065FB" w:rsidP="00A065FB">
            <w:pPr>
              <w:ind w:right="-37"/>
              <w:rPr>
                <w:rFonts w:ascii="Arial Narrow" w:hAnsi="Arial Narrow" w:cs="MyriadWebPro-Condensed"/>
                <w:b/>
                <w:i/>
                <w:color w:val="808080" w:themeColor="background1" w:themeShade="80"/>
                <w:sz w:val="18"/>
                <w:szCs w:val="18"/>
                <w:lang w:val="de-DE"/>
              </w:rPr>
            </w:pPr>
          </w:p>
        </w:tc>
      </w:tr>
      <w:tr w:rsidR="0005053A" w:rsidRPr="00F10183" w:rsidTr="00573DF5">
        <w:trPr>
          <w:gridBefore w:val="1"/>
          <w:wBefore w:w="314" w:type="pct"/>
          <w:trHeight w:val="454"/>
        </w:trPr>
        <w:tc>
          <w:tcPr>
            <w:tcW w:w="936" w:type="pct"/>
            <w:gridSpan w:val="5"/>
            <w:vAlign w:val="center"/>
          </w:tcPr>
          <w:p w:rsidR="006C26E6" w:rsidRPr="00B21318" w:rsidRDefault="006C26E6" w:rsidP="00143C43">
            <w:pPr>
              <w:ind w:left="426" w:hanging="426"/>
              <w:jc w:val="both"/>
              <w:rPr>
                <w:rFonts w:ascii="Arial Narrow" w:hAnsi="Arial Narrow" w:cs="Arial Unicode MS"/>
                <w:b/>
                <w:smallCaps/>
                <w:color w:val="000000" w:themeColor="text1"/>
                <w:sz w:val="18"/>
                <w:szCs w:val="18"/>
                <w:u w:val="single" w:color="92D050"/>
                <w:lang w:val="de-DE" w:bidi="bn-IN"/>
              </w:rPr>
            </w:pPr>
            <w:r w:rsidRPr="00B21318">
              <w:rPr>
                <w:rFonts w:ascii="Arial Narrow" w:hAnsi="Arial Narrow"/>
                <w:b/>
                <w:bCs/>
                <w:smallCaps/>
                <w:sz w:val="18"/>
                <w:szCs w:val="18"/>
                <w:lang w:val="de-DE"/>
              </w:rPr>
              <w:lastRenderedPageBreak/>
              <w:t xml:space="preserve"> </w:t>
            </w:r>
          </w:p>
        </w:tc>
        <w:tc>
          <w:tcPr>
            <w:tcW w:w="1671" w:type="pct"/>
            <w:gridSpan w:val="18"/>
            <w:vAlign w:val="center"/>
          </w:tcPr>
          <w:p w:rsidR="006C26E6" w:rsidRPr="00B21318" w:rsidRDefault="006C26E6" w:rsidP="00143C43">
            <w:pPr>
              <w:ind w:right="-37"/>
              <w:rPr>
                <w:rFonts w:ascii="Arial Narrow" w:hAnsi="Arial Narrow" w:cs="MyriadWebPro-Condensed"/>
                <w:b/>
                <w:i/>
                <w:color w:val="808080" w:themeColor="background1" w:themeShade="80"/>
                <w:sz w:val="18"/>
                <w:szCs w:val="18"/>
                <w:lang w:val="de-DE"/>
              </w:rPr>
            </w:pPr>
            <w:r w:rsidRPr="00B21318">
              <w:rPr>
                <w:rFonts w:ascii="Arial Narrow" w:hAnsi="Arial Narrow"/>
                <w:bCs/>
                <w:sz w:val="18"/>
                <w:szCs w:val="18"/>
                <w:lang w:val="de-DE"/>
              </w:rPr>
              <w:t xml:space="preserve"> </w:t>
            </w:r>
          </w:p>
        </w:tc>
        <w:tc>
          <w:tcPr>
            <w:tcW w:w="754" w:type="pct"/>
            <w:gridSpan w:val="12"/>
            <w:vAlign w:val="center"/>
          </w:tcPr>
          <w:p w:rsidR="006C26E6" w:rsidRPr="00B21318" w:rsidRDefault="006C26E6" w:rsidP="00143C43">
            <w:pPr>
              <w:ind w:right="-37"/>
              <w:rPr>
                <w:rFonts w:ascii="Arial Narrow" w:hAnsi="Arial Narrow" w:cs="MyriadWebPro-Condensed"/>
                <w:b/>
                <w:i/>
                <w:color w:val="808080" w:themeColor="background1" w:themeShade="80"/>
                <w:sz w:val="18"/>
                <w:szCs w:val="18"/>
                <w:lang w:val="de-DE"/>
              </w:rPr>
            </w:pPr>
          </w:p>
        </w:tc>
        <w:tc>
          <w:tcPr>
            <w:tcW w:w="1325" w:type="pct"/>
            <w:gridSpan w:val="15"/>
            <w:vAlign w:val="center"/>
          </w:tcPr>
          <w:p w:rsidR="006C26E6" w:rsidRPr="00B21318" w:rsidRDefault="006C26E6" w:rsidP="00143C43">
            <w:pPr>
              <w:ind w:right="-37"/>
              <w:rPr>
                <w:rFonts w:ascii="Arial Narrow" w:hAnsi="Arial Narrow" w:cs="MyriadWebPro-Condensed"/>
                <w:b/>
                <w:i/>
                <w:color w:val="808080" w:themeColor="background1" w:themeShade="80"/>
                <w:sz w:val="18"/>
                <w:szCs w:val="18"/>
                <w:lang w:val="de-DE"/>
              </w:rPr>
            </w:pPr>
          </w:p>
        </w:tc>
      </w:tr>
      <w:tr w:rsidR="0005053A" w:rsidRPr="00F10183" w:rsidTr="00573DF5">
        <w:trPr>
          <w:gridBefore w:val="1"/>
          <w:wBefore w:w="314" w:type="pct"/>
          <w:trHeight w:val="454"/>
        </w:trPr>
        <w:tc>
          <w:tcPr>
            <w:tcW w:w="936" w:type="pct"/>
            <w:gridSpan w:val="5"/>
            <w:vAlign w:val="center"/>
          </w:tcPr>
          <w:p w:rsidR="006C26E6" w:rsidRPr="00B21318" w:rsidRDefault="006C26E6" w:rsidP="00143C43">
            <w:pPr>
              <w:ind w:left="426" w:hanging="426"/>
              <w:jc w:val="both"/>
              <w:rPr>
                <w:rFonts w:ascii="Arial Narrow" w:hAnsi="Arial Narrow" w:cs="Arial Unicode MS"/>
                <w:b/>
                <w:smallCaps/>
                <w:color w:val="000000" w:themeColor="text1"/>
                <w:sz w:val="18"/>
                <w:szCs w:val="18"/>
                <w:u w:val="single" w:color="92D050"/>
                <w:lang w:val="de-DE" w:bidi="bn-IN"/>
              </w:rPr>
            </w:pPr>
            <w:r w:rsidRPr="00B21318">
              <w:rPr>
                <w:rFonts w:ascii="Arial Narrow" w:hAnsi="Arial Narrow"/>
                <w:b/>
                <w:bCs/>
                <w:smallCaps/>
                <w:sz w:val="18"/>
                <w:szCs w:val="18"/>
                <w:lang w:val="de-DE"/>
              </w:rPr>
              <w:t xml:space="preserve"> </w:t>
            </w:r>
          </w:p>
        </w:tc>
        <w:tc>
          <w:tcPr>
            <w:tcW w:w="1671" w:type="pct"/>
            <w:gridSpan w:val="18"/>
            <w:vAlign w:val="center"/>
          </w:tcPr>
          <w:p w:rsidR="006C26E6" w:rsidRPr="00B21318" w:rsidRDefault="006C26E6" w:rsidP="00143C43">
            <w:pPr>
              <w:ind w:right="-37"/>
              <w:rPr>
                <w:rFonts w:ascii="Arial Narrow" w:hAnsi="Arial Narrow" w:cs="MyriadWebPro-Condensed"/>
                <w:b/>
                <w:i/>
                <w:color w:val="808080" w:themeColor="background1" w:themeShade="80"/>
                <w:sz w:val="18"/>
                <w:szCs w:val="18"/>
                <w:lang w:val="de-DE"/>
              </w:rPr>
            </w:pPr>
            <w:r w:rsidRPr="00B21318">
              <w:rPr>
                <w:rFonts w:ascii="Arial Narrow" w:hAnsi="Arial Narrow"/>
                <w:bCs/>
                <w:sz w:val="18"/>
                <w:szCs w:val="18"/>
                <w:lang w:val="de-DE"/>
              </w:rPr>
              <w:t xml:space="preserve"> </w:t>
            </w:r>
          </w:p>
        </w:tc>
        <w:tc>
          <w:tcPr>
            <w:tcW w:w="754" w:type="pct"/>
            <w:gridSpan w:val="12"/>
            <w:vAlign w:val="center"/>
          </w:tcPr>
          <w:p w:rsidR="006C26E6" w:rsidRPr="00B21318" w:rsidRDefault="006C26E6" w:rsidP="00143C43">
            <w:pPr>
              <w:ind w:right="-37"/>
              <w:rPr>
                <w:rFonts w:ascii="Arial Narrow" w:hAnsi="Arial Narrow" w:cs="MyriadWebPro-Condensed"/>
                <w:b/>
                <w:i/>
                <w:color w:val="808080" w:themeColor="background1" w:themeShade="80"/>
                <w:sz w:val="18"/>
                <w:szCs w:val="18"/>
                <w:lang w:val="de-DE"/>
              </w:rPr>
            </w:pPr>
          </w:p>
        </w:tc>
        <w:tc>
          <w:tcPr>
            <w:tcW w:w="1325" w:type="pct"/>
            <w:gridSpan w:val="15"/>
            <w:vAlign w:val="center"/>
          </w:tcPr>
          <w:p w:rsidR="006C26E6" w:rsidRPr="00B21318" w:rsidRDefault="006C26E6" w:rsidP="00143C43">
            <w:pPr>
              <w:ind w:right="-37"/>
              <w:rPr>
                <w:rFonts w:ascii="Arial Narrow" w:hAnsi="Arial Narrow" w:cs="MyriadWebPro-Condensed"/>
                <w:b/>
                <w:i/>
                <w:color w:val="808080" w:themeColor="background1" w:themeShade="80"/>
                <w:sz w:val="18"/>
                <w:szCs w:val="18"/>
                <w:lang w:val="de-DE"/>
              </w:rPr>
            </w:pPr>
          </w:p>
        </w:tc>
      </w:tr>
      <w:tr w:rsidR="004027A7" w:rsidRPr="00B21318" w:rsidTr="00573DF5">
        <w:trPr>
          <w:gridBefore w:val="1"/>
          <w:wBefore w:w="314" w:type="pct"/>
          <w:trHeight w:val="454"/>
        </w:trPr>
        <w:tc>
          <w:tcPr>
            <w:tcW w:w="936" w:type="pct"/>
            <w:gridSpan w:val="5"/>
            <w:vAlign w:val="center"/>
          </w:tcPr>
          <w:p w:rsidR="004027A7" w:rsidRPr="00B21318" w:rsidRDefault="004027A7" w:rsidP="00696431">
            <w:pPr>
              <w:ind w:left="426" w:hanging="426"/>
              <w:jc w:val="both"/>
              <w:rPr>
                <w:rFonts w:ascii="Arial Narrow" w:hAnsi="Arial Narrow" w:cs="Arial Unicode MS"/>
                <w:b/>
                <w:smallCaps/>
                <w:color w:val="000000" w:themeColor="text1"/>
                <w:sz w:val="18"/>
                <w:szCs w:val="18"/>
                <w:u w:val="single" w:color="92D050"/>
                <w:lang w:val="de-DE" w:bidi="bn-IN"/>
              </w:rPr>
            </w:pPr>
            <w:r w:rsidRPr="00B21318">
              <w:rPr>
                <w:rFonts w:ascii="Arial Narrow" w:hAnsi="Arial Narrow"/>
                <w:b/>
                <w:bCs/>
                <w:smallCaps/>
                <w:sz w:val="18"/>
                <w:szCs w:val="18"/>
                <w:lang w:val="de-DE"/>
              </w:rPr>
              <w:t xml:space="preserve"> </w:t>
            </w:r>
          </w:p>
        </w:tc>
        <w:tc>
          <w:tcPr>
            <w:tcW w:w="1671" w:type="pct"/>
            <w:gridSpan w:val="18"/>
            <w:vAlign w:val="center"/>
          </w:tcPr>
          <w:p w:rsidR="004027A7" w:rsidRPr="00B21318" w:rsidRDefault="004027A7" w:rsidP="00696431">
            <w:pPr>
              <w:ind w:right="-37"/>
              <w:rPr>
                <w:rFonts w:ascii="Arial Narrow" w:hAnsi="Arial Narrow" w:cs="MyriadWebPro-Condensed"/>
                <w:b/>
                <w:i/>
                <w:color w:val="808080" w:themeColor="background1" w:themeShade="80"/>
                <w:sz w:val="18"/>
                <w:szCs w:val="18"/>
                <w:lang w:val="de-DE"/>
              </w:rPr>
            </w:pPr>
            <w:r w:rsidRPr="00B21318">
              <w:rPr>
                <w:rFonts w:ascii="Arial Narrow" w:hAnsi="Arial Narrow"/>
                <w:bCs/>
                <w:sz w:val="18"/>
                <w:szCs w:val="18"/>
                <w:lang w:val="de-DE"/>
              </w:rPr>
              <w:t xml:space="preserve"> </w:t>
            </w:r>
          </w:p>
        </w:tc>
        <w:tc>
          <w:tcPr>
            <w:tcW w:w="754" w:type="pct"/>
            <w:gridSpan w:val="12"/>
            <w:vAlign w:val="center"/>
          </w:tcPr>
          <w:p w:rsidR="004027A7" w:rsidRPr="00B21318" w:rsidRDefault="004027A7" w:rsidP="00696431">
            <w:pPr>
              <w:ind w:right="-37"/>
              <w:rPr>
                <w:rFonts w:ascii="Arial Narrow" w:hAnsi="Arial Narrow" w:cs="MyriadWebPro-Condensed"/>
                <w:b/>
                <w:i/>
                <w:color w:val="808080" w:themeColor="background1" w:themeShade="80"/>
                <w:sz w:val="18"/>
                <w:szCs w:val="18"/>
                <w:lang w:val="de-DE"/>
              </w:rPr>
            </w:pPr>
          </w:p>
        </w:tc>
        <w:tc>
          <w:tcPr>
            <w:tcW w:w="1325" w:type="pct"/>
            <w:gridSpan w:val="15"/>
            <w:vAlign w:val="center"/>
          </w:tcPr>
          <w:p w:rsidR="004027A7" w:rsidRPr="00B21318" w:rsidRDefault="004027A7" w:rsidP="00696431">
            <w:pPr>
              <w:ind w:right="-37"/>
              <w:rPr>
                <w:rFonts w:ascii="Arial Narrow" w:hAnsi="Arial Narrow" w:cs="MyriadWebPro-Condensed"/>
                <w:b/>
                <w:i/>
                <w:color w:val="808080" w:themeColor="background1" w:themeShade="80"/>
                <w:sz w:val="18"/>
                <w:szCs w:val="18"/>
                <w:lang w:val="de-DE"/>
              </w:rPr>
            </w:pPr>
          </w:p>
        </w:tc>
      </w:tr>
      <w:tr w:rsidR="004027A7" w:rsidRPr="004027A7" w:rsidTr="00573DF5">
        <w:trPr>
          <w:gridBefore w:val="1"/>
          <w:wBefore w:w="314" w:type="pct"/>
          <w:trHeight w:val="454"/>
        </w:trPr>
        <w:tc>
          <w:tcPr>
            <w:tcW w:w="2607" w:type="pct"/>
            <w:gridSpan w:val="23"/>
            <w:vAlign w:val="center"/>
          </w:tcPr>
          <w:p w:rsidR="004027A7" w:rsidRPr="00B21318" w:rsidRDefault="004027A7" w:rsidP="00844D1C">
            <w:pPr>
              <w:ind w:left="426" w:hanging="426"/>
              <w:jc w:val="both"/>
              <w:rPr>
                <w:rFonts w:ascii="Arial Narrow" w:hAnsi="Arial Narrow" w:cs="MyriadWebPro-Condensed"/>
                <w:b/>
                <w:i/>
                <w:color w:val="808080" w:themeColor="background1" w:themeShade="80"/>
                <w:sz w:val="18"/>
                <w:szCs w:val="18"/>
                <w:lang w:val="de-DE"/>
              </w:rPr>
            </w:pPr>
            <w:r>
              <w:rPr>
                <w:rFonts w:ascii="Arial Narrow" w:hAnsi="Arial Narrow"/>
                <w:b/>
                <w:bCs/>
                <w:smallCaps/>
                <w:sz w:val="18"/>
                <w:szCs w:val="18"/>
                <w:lang w:val="de-DE"/>
              </w:rPr>
              <w:t xml:space="preserve">Volumen des Kontenbezogenen oder sonstigen </w:t>
            </w:r>
            <w:proofErr w:type="spellStart"/>
            <w:r>
              <w:rPr>
                <w:rFonts w:ascii="Arial Narrow" w:hAnsi="Arial Narrow"/>
                <w:b/>
                <w:bCs/>
                <w:smallCaps/>
                <w:sz w:val="18"/>
                <w:szCs w:val="18"/>
                <w:lang w:val="de-DE"/>
              </w:rPr>
              <w:t>Assetmanagements</w:t>
            </w:r>
            <w:proofErr w:type="spellEnd"/>
            <w:r w:rsidRPr="00B21318">
              <w:rPr>
                <w:rFonts w:ascii="Arial Narrow" w:hAnsi="Arial Narrow"/>
                <w:b/>
                <w:bCs/>
                <w:smallCaps/>
                <w:sz w:val="18"/>
                <w:szCs w:val="18"/>
                <w:lang w:val="de-DE"/>
              </w:rPr>
              <w:t xml:space="preserve"> </w:t>
            </w:r>
            <w:r w:rsidR="00844D1C" w:rsidRPr="00844D1C">
              <w:rPr>
                <w:rFonts w:ascii="Arial Narrow" w:hAnsi="Arial Narrow"/>
                <w:b/>
                <w:bCs/>
                <w:smallCaps/>
                <w:color w:val="808080" w:themeColor="background1" w:themeShade="80"/>
                <w:sz w:val="18"/>
                <w:szCs w:val="18"/>
                <w:lang w:val="de-DE"/>
              </w:rPr>
              <w:t xml:space="preserve">/ Volume </w:t>
            </w:r>
            <w:proofErr w:type="spellStart"/>
            <w:r w:rsidR="00844D1C" w:rsidRPr="00844D1C">
              <w:rPr>
                <w:rFonts w:ascii="Arial Narrow" w:hAnsi="Arial Narrow"/>
                <w:b/>
                <w:bCs/>
                <w:smallCaps/>
                <w:color w:val="808080" w:themeColor="background1" w:themeShade="80"/>
                <w:sz w:val="18"/>
                <w:szCs w:val="18"/>
                <w:lang w:val="de-DE"/>
              </w:rPr>
              <w:t>of</w:t>
            </w:r>
            <w:proofErr w:type="spellEnd"/>
            <w:r w:rsidR="00844D1C" w:rsidRPr="00844D1C">
              <w:rPr>
                <w:rFonts w:ascii="Arial Narrow" w:hAnsi="Arial Narrow"/>
                <w:b/>
                <w:bCs/>
                <w:smallCaps/>
                <w:color w:val="808080" w:themeColor="background1" w:themeShade="80"/>
                <w:sz w:val="18"/>
                <w:szCs w:val="18"/>
                <w:lang w:val="de-DE"/>
              </w:rPr>
              <w:t xml:space="preserve"> </w:t>
            </w:r>
            <w:proofErr w:type="spellStart"/>
            <w:r w:rsidR="00844D1C" w:rsidRPr="00844D1C">
              <w:rPr>
                <w:rFonts w:ascii="Arial Narrow" w:hAnsi="Arial Narrow"/>
                <w:b/>
                <w:bCs/>
                <w:smallCaps/>
                <w:color w:val="808080" w:themeColor="background1" w:themeShade="80"/>
                <w:sz w:val="18"/>
                <w:szCs w:val="18"/>
                <w:lang w:val="de-DE"/>
              </w:rPr>
              <w:t>account</w:t>
            </w:r>
            <w:proofErr w:type="spellEnd"/>
            <w:r w:rsidR="00844D1C" w:rsidRPr="00844D1C">
              <w:rPr>
                <w:rFonts w:ascii="Arial Narrow" w:hAnsi="Arial Narrow"/>
                <w:b/>
                <w:bCs/>
                <w:smallCaps/>
                <w:color w:val="808080" w:themeColor="background1" w:themeShade="80"/>
                <w:sz w:val="18"/>
                <w:szCs w:val="18"/>
                <w:lang w:val="de-DE"/>
              </w:rPr>
              <w:t xml:space="preserve"> </w:t>
            </w:r>
            <w:proofErr w:type="spellStart"/>
            <w:r w:rsidR="00844D1C" w:rsidRPr="00844D1C">
              <w:rPr>
                <w:rFonts w:ascii="Arial Narrow" w:hAnsi="Arial Narrow"/>
                <w:b/>
                <w:bCs/>
                <w:smallCaps/>
                <w:color w:val="808080" w:themeColor="background1" w:themeShade="80"/>
                <w:sz w:val="18"/>
                <w:szCs w:val="18"/>
                <w:lang w:val="de-DE"/>
              </w:rPr>
              <w:t>based</w:t>
            </w:r>
            <w:proofErr w:type="spellEnd"/>
            <w:r w:rsidR="00844D1C" w:rsidRPr="00844D1C">
              <w:rPr>
                <w:rFonts w:ascii="Arial Narrow" w:hAnsi="Arial Narrow"/>
                <w:b/>
                <w:bCs/>
                <w:smallCaps/>
                <w:color w:val="808080" w:themeColor="background1" w:themeShade="80"/>
                <w:sz w:val="18"/>
                <w:szCs w:val="18"/>
                <w:lang w:val="de-DE"/>
              </w:rPr>
              <w:t xml:space="preserve"> </w:t>
            </w:r>
            <w:proofErr w:type="spellStart"/>
            <w:r w:rsidR="00844D1C" w:rsidRPr="00844D1C">
              <w:rPr>
                <w:rFonts w:ascii="Arial Narrow" w:hAnsi="Arial Narrow"/>
                <w:b/>
                <w:bCs/>
                <w:smallCaps/>
                <w:color w:val="808080" w:themeColor="background1" w:themeShade="80"/>
                <w:sz w:val="18"/>
                <w:szCs w:val="18"/>
                <w:lang w:val="de-DE"/>
              </w:rPr>
              <w:t>asset</w:t>
            </w:r>
            <w:proofErr w:type="spellEnd"/>
            <w:r w:rsidR="00844D1C" w:rsidRPr="00844D1C">
              <w:rPr>
                <w:rFonts w:ascii="Arial Narrow" w:hAnsi="Arial Narrow"/>
                <w:b/>
                <w:bCs/>
                <w:smallCaps/>
                <w:color w:val="808080" w:themeColor="background1" w:themeShade="80"/>
                <w:sz w:val="18"/>
                <w:szCs w:val="18"/>
                <w:lang w:val="de-DE"/>
              </w:rPr>
              <w:t xml:space="preserve"> </w:t>
            </w:r>
            <w:proofErr w:type="spellStart"/>
            <w:r w:rsidR="00844D1C" w:rsidRPr="00844D1C">
              <w:rPr>
                <w:rFonts w:ascii="Arial Narrow" w:hAnsi="Arial Narrow"/>
                <w:b/>
                <w:bCs/>
                <w:smallCaps/>
                <w:color w:val="808080" w:themeColor="background1" w:themeShade="80"/>
                <w:sz w:val="18"/>
                <w:szCs w:val="18"/>
                <w:lang w:val="de-DE"/>
              </w:rPr>
              <w:t>management</w:t>
            </w:r>
            <w:proofErr w:type="spellEnd"/>
            <w:r w:rsidRPr="00B21318">
              <w:rPr>
                <w:rFonts w:ascii="Arial Narrow" w:hAnsi="Arial Narrow"/>
                <w:bCs/>
                <w:sz w:val="18"/>
                <w:szCs w:val="18"/>
                <w:lang w:val="de-DE"/>
              </w:rPr>
              <w:t xml:space="preserve"> </w:t>
            </w:r>
          </w:p>
        </w:tc>
        <w:tc>
          <w:tcPr>
            <w:tcW w:w="754" w:type="pct"/>
            <w:gridSpan w:val="12"/>
            <w:vAlign w:val="center"/>
          </w:tcPr>
          <w:p w:rsidR="004027A7" w:rsidRPr="00B21318" w:rsidRDefault="004027A7" w:rsidP="00245D8F">
            <w:pPr>
              <w:ind w:right="-37"/>
              <w:rPr>
                <w:rFonts w:ascii="Arial Narrow" w:hAnsi="Arial Narrow" w:cs="MyriadWebPro-Condensed"/>
                <w:b/>
                <w:i/>
                <w:color w:val="808080" w:themeColor="background1" w:themeShade="80"/>
                <w:sz w:val="18"/>
                <w:szCs w:val="18"/>
                <w:lang w:val="de-DE"/>
              </w:rPr>
            </w:pPr>
          </w:p>
        </w:tc>
        <w:tc>
          <w:tcPr>
            <w:tcW w:w="1325" w:type="pct"/>
            <w:gridSpan w:val="15"/>
            <w:vAlign w:val="center"/>
          </w:tcPr>
          <w:p w:rsidR="004027A7" w:rsidRPr="00B21318" w:rsidRDefault="004027A7" w:rsidP="004027A7">
            <w:pPr>
              <w:ind w:right="-37"/>
              <w:rPr>
                <w:rFonts w:ascii="Arial Narrow" w:hAnsi="Arial Narrow" w:cs="MyriadWebPro-Condensed"/>
                <w:b/>
                <w:i/>
                <w:color w:val="808080" w:themeColor="background1" w:themeShade="80"/>
                <w:sz w:val="18"/>
                <w:szCs w:val="18"/>
                <w:lang w:val="de-DE"/>
              </w:rPr>
            </w:pPr>
            <w:proofErr w:type="spellStart"/>
            <w:r>
              <w:rPr>
                <w:rFonts w:ascii="Arial Narrow" w:hAnsi="Arial Narrow" w:cs="MyriadWebPro-Condensed"/>
                <w:b/>
                <w:i/>
                <w:color w:val="808080" w:themeColor="background1" w:themeShade="80"/>
                <w:sz w:val="18"/>
                <w:szCs w:val="18"/>
                <w:lang w:val="de-DE"/>
              </w:rPr>
              <w:t>Mio</w:t>
            </w:r>
            <w:proofErr w:type="spellEnd"/>
            <w:r>
              <w:rPr>
                <w:rFonts w:ascii="Arial Narrow" w:hAnsi="Arial Narrow" w:cs="MyriadWebPro-Condensed"/>
                <w:b/>
                <w:i/>
                <w:color w:val="808080" w:themeColor="background1" w:themeShade="80"/>
                <w:sz w:val="18"/>
                <w:szCs w:val="18"/>
                <w:lang w:val="de-DE"/>
              </w:rPr>
              <w:t xml:space="preserve">  </w:t>
            </w:r>
            <w:proofErr w:type="spellStart"/>
            <w:r>
              <w:rPr>
                <w:rFonts w:ascii="Arial Narrow" w:hAnsi="Arial Narrow" w:cs="MyriadWebPro-Condensed"/>
                <w:b/>
                <w:i/>
                <w:color w:val="808080" w:themeColor="background1" w:themeShade="80"/>
                <w:sz w:val="18"/>
                <w:szCs w:val="18"/>
                <w:lang w:val="de-DE"/>
              </w:rPr>
              <w:t>Assets</w:t>
            </w:r>
            <w:proofErr w:type="spellEnd"/>
            <w:r>
              <w:rPr>
                <w:rFonts w:ascii="Arial Narrow" w:hAnsi="Arial Narrow" w:cs="MyriadWebPro-Condensed"/>
                <w:b/>
                <w:i/>
                <w:color w:val="808080" w:themeColor="background1" w:themeShade="80"/>
                <w:sz w:val="18"/>
                <w:szCs w:val="18"/>
                <w:lang w:val="de-DE"/>
              </w:rPr>
              <w:t xml:space="preserve"> </w:t>
            </w:r>
            <w:proofErr w:type="spellStart"/>
            <w:r>
              <w:rPr>
                <w:rFonts w:ascii="Arial Narrow" w:hAnsi="Arial Narrow" w:cs="MyriadWebPro-Condensed"/>
                <w:b/>
                <w:i/>
                <w:color w:val="808080" w:themeColor="background1" w:themeShade="80"/>
                <w:sz w:val="18"/>
                <w:szCs w:val="18"/>
                <w:lang w:val="de-DE"/>
              </w:rPr>
              <w:t>under</w:t>
            </w:r>
            <w:proofErr w:type="spellEnd"/>
            <w:r>
              <w:rPr>
                <w:rFonts w:ascii="Arial Narrow" w:hAnsi="Arial Narrow" w:cs="MyriadWebPro-Condensed"/>
                <w:b/>
                <w:i/>
                <w:color w:val="808080" w:themeColor="background1" w:themeShade="80"/>
                <w:sz w:val="18"/>
                <w:szCs w:val="18"/>
                <w:lang w:val="de-DE"/>
              </w:rPr>
              <w:t xml:space="preserve"> Management</w:t>
            </w:r>
          </w:p>
        </w:tc>
      </w:tr>
      <w:tr w:rsidR="00A065FB" w:rsidRPr="00A065FB" w:rsidTr="000A0499">
        <w:trPr>
          <w:gridBefore w:val="1"/>
          <w:wBefore w:w="314" w:type="pct"/>
          <w:trHeight w:val="195"/>
        </w:trPr>
        <w:tc>
          <w:tcPr>
            <w:tcW w:w="4686" w:type="pct"/>
            <w:gridSpan w:val="50"/>
            <w:vAlign w:val="center"/>
          </w:tcPr>
          <w:p w:rsidR="00A065FB" w:rsidRPr="00B21318" w:rsidRDefault="00A065FB" w:rsidP="00C628F2">
            <w:pPr>
              <w:spacing w:after="120"/>
              <w:ind w:right="-37"/>
              <w:rPr>
                <w:rFonts w:ascii="Arial Narrow" w:hAnsi="Arial Narrow"/>
                <w:bCs/>
                <w:sz w:val="18"/>
                <w:szCs w:val="18"/>
                <w:lang w:val="de-DE"/>
              </w:rPr>
            </w:pPr>
            <w:r w:rsidRPr="00B21318">
              <w:rPr>
                <w:rFonts w:ascii="Arial Narrow" w:hAnsi="Arial Narrow"/>
                <w:bCs/>
                <w:sz w:val="18"/>
                <w:szCs w:val="18"/>
                <w:lang w:val="de-DE"/>
              </w:rPr>
              <w:t xml:space="preserve">Bitte charakterisieren Sie Ihre Investoren. / </w:t>
            </w:r>
            <w:r w:rsidRPr="00EE030B">
              <w:rPr>
                <w:rFonts w:ascii="Arial Narrow" w:hAnsi="Arial Narrow"/>
                <w:bCs/>
                <w:i/>
                <w:color w:val="808080" w:themeColor="background1" w:themeShade="80"/>
                <w:sz w:val="18"/>
                <w:szCs w:val="18"/>
                <w:lang w:val="de-DE"/>
              </w:rPr>
              <w:t xml:space="preserve">Details on </w:t>
            </w:r>
            <w:proofErr w:type="spellStart"/>
            <w:r w:rsidRPr="00EE030B">
              <w:rPr>
                <w:rFonts w:ascii="Arial Narrow" w:hAnsi="Arial Narrow"/>
                <w:bCs/>
                <w:i/>
                <w:color w:val="808080" w:themeColor="background1" w:themeShade="80"/>
                <w:sz w:val="18"/>
                <w:szCs w:val="18"/>
                <w:lang w:val="de-DE"/>
              </w:rPr>
              <w:t>the</w:t>
            </w:r>
            <w:proofErr w:type="spellEnd"/>
            <w:r w:rsidRPr="00EE030B">
              <w:rPr>
                <w:rFonts w:ascii="Arial Narrow" w:hAnsi="Arial Narrow"/>
                <w:bCs/>
                <w:i/>
                <w:color w:val="808080" w:themeColor="background1" w:themeShade="80"/>
                <w:sz w:val="18"/>
                <w:szCs w:val="18"/>
                <w:lang w:val="de-DE"/>
              </w:rPr>
              <w:t xml:space="preserve"> </w:t>
            </w:r>
            <w:proofErr w:type="spellStart"/>
            <w:r w:rsidRPr="00EE030B">
              <w:rPr>
                <w:rFonts w:ascii="Arial Narrow" w:hAnsi="Arial Narrow"/>
                <w:bCs/>
                <w:i/>
                <w:color w:val="808080" w:themeColor="background1" w:themeShade="80"/>
                <w:sz w:val="18"/>
                <w:szCs w:val="18"/>
                <w:lang w:val="de-DE"/>
              </w:rPr>
              <w:t>investor</w:t>
            </w:r>
            <w:proofErr w:type="spellEnd"/>
            <w:r w:rsidRPr="00EE030B">
              <w:rPr>
                <w:rFonts w:ascii="Arial Narrow" w:hAnsi="Arial Narrow"/>
                <w:bCs/>
                <w:i/>
                <w:color w:val="808080" w:themeColor="background1" w:themeShade="80"/>
                <w:sz w:val="18"/>
                <w:szCs w:val="18"/>
                <w:lang w:val="de-DE"/>
              </w:rPr>
              <w:t xml:space="preserve"> </w:t>
            </w:r>
            <w:proofErr w:type="spellStart"/>
            <w:r w:rsidRPr="00EE030B">
              <w:rPr>
                <w:rFonts w:ascii="Arial Narrow" w:hAnsi="Arial Narrow"/>
                <w:bCs/>
                <w:i/>
                <w:color w:val="808080" w:themeColor="background1" w:themeShade="80"/>
                <w:sz w:val="18"/>
                <w:szCs w:val="18"/>
                <w:lang w:val="de-DE"/>
              </w:rPr>
              <w:t>base</w:t>
            </w:r>
            <w:proofErr w:type="spellEnd"/>
            <w:r w:rsidRPr="00EE030B">
              <w:rPr>
                <w:rFonts w:ascii="Arial Narrow" w:hAnsi="Arial Narrow"/>
                <w:bCs/>
                <w:i/>
                <w:color w:val="808080" w:themeColor="background1" w:themeShade="80"/>
                <w:sz w:val="18"/>
                <w:szCs w:val="18"/>
                <w:lang w:val="de-DE"/>
              </w:rPr>
              <w:t xml:space="preserve"> </w:t>
            </w:r>
            <w:proofErr w:type="spellStart"/>
            <w:r w:rsidRPr="00EE030B">
              <w:rPr>
                <w:rFonts w:ascii="Arial Narrow" w:hAnsi="Arial Narrow"/>
                <w:bCs/>
                <w:i/>
                <w:color w:val="808080" w:themeColor="background1" w:themeShade="80"/>
                <w:sz w:val="18"/>
                <w:szCs w:val="18"/>
                <w:lang w:val="de-DE"/>
              </w:rPr>
              <w:t>and</w:t>
            </w:r>
            <w:proofErr w:type="spellEnd"/>
            <w:r w:rsidRPr="00EE030B">
              <w:rPr>
                <w:rFonts w:ascii="Arial Narrow" w:hAnsi="Arial Narrow"/>
                <w:bCs/>
                <w:i/>
                <w:color w:val="808080" w:themeColor="background1" w:themeShade="80"/>
                <w:sz w:val="18"/>
                <w:szCs w:val="18"/>
                <w:lang w:val="de-DE"/>
              </w:rPr>
              <w:t xml:space="preserve"> </w:t>
            </w:r>
            <w:proofErr w:type="spellStart"/>
            <w:r w:rsidRPr="00EE030B">
              <w:rPr>
                <w:rFonts w:ascii="Arial Narrow" w:hAnsi="Arial Narrow"/>
                <w:bCs/>
                <w:i/>
                <w:color w:val="808080" w:themeColor="background1" w:themeShade="80"/>
                <w:sz w:val="18"/>
                <w:szCs w:val="18"/>
                <w:lang w:val="de-DE"/>
              </w:rPr>
              <w:t>minimum</w:t>
            </w:r>
            <w:proofErr w:type="spellEnd"/>
            <w:r w:rsidRPr="00EE030B">
              <w:rPr>
                <w:rFonts w:ascii="Arial Narrow" w:hAnsi="Arial Narrow"/>
                <w:bCs/>
                <w:i/>
                <w:color w:val="808080" w:themeColor="background1" w:themeShade="80"/>
                <w:sz w:val="18"/>
                <w:szCs w:val="18"/>
                <w:lang w:val="de-DE"/>
              </w:rPr>
              <w:t xml:space="preserve"> </w:t>
            </w:r>
            <w:proofErr w:type="spellStart"/>
            <w:r w:rsidRPr="00EE030B">
              <w:rPr>
                <w:rFonts w:ascii="Arial Narrow" w:hAnsi="Arial Narrow"/>
                <w:bCs/>
                <w:i/>
                <w:color w:val="808080" w:themeColor="background1" w:themeShade="80"/>
                <w:sz w:val="18"/>
                <w:szCs w:val="18"/>
                <w:lang w:val="de-DE"/>
              </w:rPr>
              <w:t>subscription</w:t>
            </w:r>
            <w:proofErr w:type="spellEnd"/>
            <w:r w:rsidRPr="00EE030B">
              <w:rPr>
                <w:rFonts w:ascii="Arial Narrow" w:hAnsi="Arial Narrow"/>
                <w:bCs/>
                <w:i/>
                <w:color w:val="808080" w:themeColor="background1" w:themeShade="80"/>
                <w:sz w:val="18"/>
                <w:szCs w:val="18"/>
                <w:lang w:val="de-DE"/>
              </w:rPr>
              <w:t xml:space="preserve"> </w:t>
            </w:r>
            <w:proofErr w:type="spellStart"/>
            <w:r w:rsidRPr="00EE030B">
              <w:rPr>
                <w:rFonts w:ascii="Arial Narrow" w:hAnsi="Arial Narrow"/>
                <w:bCs/>
                <w:i/>
                <w:color w:val="808080" w:themeColor="background1" w:themeShade="80"/>
                <w:sz w:val="18"/>
                <w:szCs w:val="18"/>
                <w:lang w:val="de-DE"/>
              </w:rPr>
              <w:t>levels</w:t>
            </w:r>
            <w:proofErr w:type="spellEnd"/>
            <w:r w:rsidRPr="00B21318">
              <w:rPr>
                <w:rFonts w:ascii="Arial Narrow" w:hAnsi="Arial Narrow"/>
                <w:bCs/>
                <w:sz w:val="18"/>
                <w:szCs w:val="18"/>
                <w:lang w:val="de-DE"/>
              </w:rPr>
              <w:t>.</w:t>
            </w:r>
          </w:p>
        </w:tc>
      </w:tr>
      <w:tr w:rsidR="0005053A" w:rsidRPr="00A065FB" w:rsidTr="00573DF5">
        <w:trPr>
          <w:gridBefore w:val="1"/>
          <w:wBefore w:w="314" w:type="pct"/>
          <w:trHeight w:val="195"/>
        </w:trPr>
        <w:tc>
          <w:tcPr>
            <w:tcW w:w="1080" w:type="pct"/>
            <w:gridSpan w:val="7"/>
            <w:vAlign w:val="center"/>
          </w:tcPr>
          <w:p w:rsidR="00C628F2" w:rsidRPr="00B21318" w:rsidRDefault="00C628F2" w:rsidP="00C27A35">
            <w:pPr>
              <w:spacing w:after="120"/>
              <w:ind w:right="-37"/>
              <w:rPr>
                <w:rFonts w:ascii="Arial Narrow" w:hAnsi="Arial Narrow"/>
                <w:bCs/>
                <w:sz w:val="18"/>
                <w:szCs w:val="18"/>
                <w:lang w:val="de-DE"/>
              </w:rPr>
            </w:pPr>
            <w:r w:rsidRPr="00B21318">
              <w:rPr>
                <w:rFonts w:ascii="Arial Narrow" w:hAnsi="Arial Narrow"/>
                <w:bCs/>
                <w:sz w:val="18"/>
                <w:szCs w:val="18"/>
                <w:lang w:val="de-DE"/>
              </w:rPr>
              <w:t>Woher/</w:t>
            </w:r>
            <w:proofErr w:type="spellStart"/>
            <w:r w:rsidRPr="00EE030B">
              <w:rPr>
                <w:rFonts w:ascii="Arial Narrow" w:hAnsi="Arial Narrow"/>
                <w:bCs/>
                <w:i/>
                <w:color w:val="808080" w:themeColor="background1" w:themeShade="80"/>
                <w:sz w:val="18"/>
                <w:szCs w:val="18"/>
                <w:lang w:val="de-DE"/>
              </w:rPr>
              <w:t>from</w:t>
            </w:r>
            <w:proofErr w:type="spellEnd"/>
            <w:r w:rsidRPr="00EE030B">
              <w:rPr>
                <w:rFonts w:ascii="Arial Narrow" w:hAnsi="Arial Narrow"/>
                <w:bCs/>
                <w:i/>
                <w:color w:val="808080" w:themeColor="background1" w:themeShade="80"/>
                <w:sz w:val="18"/>
                <w:szCs w:val="18"/>
                <w:lang w:val="de-DE"/>
              </w:rPr>
              <w:t xml:space="preserve"> </w:t>
            </w:r>
            <w:proofErr w:type="spellStart"/>
            <w:r w:rsidRPr="00EE030B">
              <w:rPr>
                <w:rFonts w:ascii="Arial Narrow" w:hAnsi="Arial Narrow"/>
                <w:bCs/>
                <w:i/>
                <w:color w:val="808080" w:themeColor="background1" w:themeShade="80"/>
                <w:sz w:val="18"/>
                <w:szCs w:val="18"/>
                <w:lang w:val="de-DE"/>
              </w:rPr>
              <w:t>where</w:t>
            </w:r>
            <w:proofErr w:type="spellEnd"/>
            <w:r w:rsidRPr="00B21318">
              <w:rPr>
                <w:rFonts w:ascii="Arial Narrow" w:hAnsi="Arial Narrow"/>
                <w:bCs/>
                <w:sz w:val="18"/>
                <w:szCs w:val="18"/>
                <w:lang w:val="de-DE"/>
              </w:rPr>
              <w:tab/>
            </w:r>
          </w:p>
        </w:tc>
        <w:tc>
          <w:tcPr>
            <w:tcW w:w="1688" w:type="pct"/>
            <w:gridSpan w:val="20"/>
            <w:vAlign w:val="center"/>
          </w:tcPr>
          <w:p w:rsidR="00C628F2" w:rsidRPr="00B21318" w:rsidRDefault="00C628F2" w:rsidP="00C27A35">
            <w:pPr>
              <w:spacing w:after="120"/>
              <w:ind w:right="-37"/>
              <w:rPr>
                <w:rFonts w:ascii="Arial Narrow" w:hAnsi="Arial Narrow"/>
                <w:bCs/>
                <w:sz w:val="18"/>
                <w:szCs w:val="18"/>
                <w:lang w:val="de-DE"/>
              </w:rPr>
            </w:pPr>
            <w:r w:rsidRPr="00B21318">
              <w:rPr>
                <w:rFonts w:ascii="Arial Narrow" w:hAnsi="Arial Narrow"/>
                <w:bCs/>
                <w:sz w:val="18"/>
                <w:szCs w:val="18"/>
                <w:lang w:val="de-DE"/>
              </w:rPr>
              <w:t xml:space="preserve">Schweiz, Luxemburg &amp; </w:t>
            </w:r>
            <w:proofErr w:type="spellStart"/>
            <w:r w:rsidRPr="00B21318">
              <w:rPr>
                <w:rFonts w:ascii="Arial Narrow" w:hAnsi="Arial Narrow"/>
                <w:bCs/>
                <w:sz w:val="18"/>
                <w:szCs w:val="18"/>
                <w:lang w:val="de-DE"/>
              </w:rPr>
              <w:t>deutschspr</w:t>
            </w:r>
            <w:proofErr w:type="spellEnd"/>
            <w:r w:rsidRPr="00B21318">
              <w:rPr>
                <w:rFonts w:ascii="Arial Narrow" w:hAnsi="Arial Narrow"/>
                <w:bCs/>
                <w:sz w:val="18"/>
                <w:szCs w:val="18"/>
                <w:lang w:val="de-DE"/>
              </w:rPr>
              <w:t xml:space="preserve">. Länder     </w:t>
            </w:r>
          </w:p>
        </w:tc>
        <w:tc>
          <w:tcPr>
            <w:tcW w:w="706" w:type="pct"/>
            <w:gridSpan w:val="10"/>
            <w:vAlign w:val="center"/>
          </w:tcPr>
          <w:p w:rsidR="00C628F2" w:rsidRPr="00B21318" w:rsidRDefault="00C628F2" w:rsidP="00C27A35">
            <w:pPr>
              <w:spacing w:after="120"/>
              <w:ind w:right="-37"/>
              <w:rPr>
                <w:rFonts w:ascii="Arial Narrow" w:hAnsi="Arial Narrow"/>
                <w:bCs/>
                <w:sz w:val="18"/>
                <w:szCs w:val="18"/>
                <w:lang w:val="de-DE"/>
              </w:rPr>
            </w:pPr>
            <w:r w:rsidRPr="00B21318">
              <w:rPr>
                <w:rFonts w:ascii="Arial Narrow" w:hAnsi="Arial Narrow"/>
                <w:bCs/>
                <w:sz w:val="18"/>
                <w:szCs w:val="18"/>
                <w:lang w:val="de-DE"/>
              </w:rPr>
              <w:t xml:space="preserve">   U.K.</w:t>
            </w:r>
          </w:p>
        </w:tc>
        <w:tc>
          <w:tcPr>
            <w:tcW w:w="764" w:type="pct"/>
            <w:gridSpan w:val="11"/>
            <w:vAlign w:val="center"/>
          </w:tcPr>
          <w:p w:rsidR="00C628F2" w:rsidRPr="00B21318" w:rsidRDefault="00C628F2" w:rsidP="00C27A35">
            <w:pPr>
              <w:spacing w:after="120"/>
              <w:ind w:right="-37"/>
              <w:rPr>
                <w:rFonts w:ascii="Arial Narrow" w:hAnsi="Arial Narrow"/>
                <w:bCs/>
                <w:sz w:val="18"/>
                <w:szCs w:val="18"/>
                <w:lang w:val="de-DE"/>
              </w:rPr>
            </w:pPr>
            <w:r w:rsidRPr="00B21318">
              <w:rPr>
                <w:rFonts w:ascii="Arial Narrow" w:hAnsi="Arial Narrow"/>
                <w:bCs/>
                <w:sz w:val="18"/>
                <w:szCs w:val="18"/>
                <w:lang w:val="de-DE"/>
              </w:rPr>
              <w:t>Nordamerika</w:t>
            </w:r>
          </w:p>
        </w:tc>
        <w:tc>
          <w:tcPr>
            <w:tcW w:w="448" w:type="pct"/>
            <w:gridSpan w:val="2"/>
            <w:vAlign w:val="center"/>
          </w:tcPr>
          <w:p w:rsidR="00C628F2" w:rsidRPr="00A065FB" w:rsidRDefault="00C628F2" w:rsidP="00C27A35">
            <w:pPr>
              <w:spacing w:after="120"/>
              <w:ind w:right="-37"/>
              <w:rPr>
                <w:rFonts w:ascii="Arial Narrow" w:hAnsi="Arial Narrow"/>
                <w:bCs/>
                <w:sz w:val="18"/>
                <w:szCs w:val="18"/>
                <w:lang w:val="de-DE"/>
              </w:rPr>
            </w:pPr>
            <w:r w:rsidRPr="00A065FB">
              <w:rPr>
                <w:rFonts w:ascii="Arial Narrow" w:hAnsi="Arial Narrow"/>
                <w:bCs/>
                <w:sz w:val="18"/>
                <w:szCs w:val="18"/>
                <w:lang w:val="de-DE"/>
              </w:rPr>
              <w:t>Sonstige</w:t>
            </w:r>
          </w:p>
        </w:tc>
      </w:tr>
      <w:tr w:rsidR="0005053A" w:rsidRPr="00A065FB" w:rsidTr="00573DF5">
        <w:trPr>
          <w:gridBefore w:val="1"/>
          <w:wBefore w:w="314" w:type="pct"/>
          <w:trHeight w:val="195"/>
        </w:trPr>
        <w:tc>
          <w:tcPr>
            <w:tcW w:w="715" w:type="pct"/>
            <w:vAlign w:val="center"/>
          </w:tcPr>
          <w:p w:rsidR="00C628F2" w:rsidRPr="00B21318" w:rsidRDefault="00C628F2" w:rsidP="00C27A35">
            <w:pPr>
              <w:spacing w:after="120"/>
              <w:ind w:right="-37"/>
              <w:rPr>
                <w:rFonts w:ascii="Arial Narrow" w:hAnsi="Arial Narrow"/>
                <w:bCs/>
                <w:sz w:val="18"/>
                <w:szCs w:val="18"/>
                <w:lang w:val="de-DE"/>
              </w:rPr>
            </w:pPr>
            <w:r w:rsidRPr="00B21318">
              <w:rPr>
                <w:rFonts w:ascii="Arial Narrow" w:hAnsi="Arial Narrow"/>
                <w:bCs/>
                <w:sz w:val="18"/>
                <w:szCs w:val="18"/>
                <w:lang w:val="de-DE"/>
              </w:rPr>
              <w:t>Wer: /</w:t>
            </w:r>
            <w:r w:rsidRPr="00EE030B">
              <w:rPr>
                <w:rFonts w:ascii="Arial Narrow" w:hAnsi="Arial Narrow"/>
                <w:bCs/>
                <w:i/>
                <w:color w:val="808080" w:themeColor="background1" w:themeShade="80"/>
                <w:sz w:val="18"/>
                <w:szCs w:val="18"/>
                <w:lang w:val="de-DE"/>
              </w:rPr>
              <w:t>Who</w:t>
            </w:r>
          </w:p>
        </w:tc>
        <w:tc>
          <w:tcPr>
            <w:tcW w:w="710" w:type="pct"/>
            <w:gridSpan w:val="8"/>
            <w:vAlign w:val="center"/>
          </w:tcPr>
          <w:p w:rsidR="00C628F2" w:rsidRPr="00B21318" w:rsidRDefault="00C628F2" w:rsidP="00C27A35">
            <w:pPr>
              <w:spacing w:after="120"/>
              <w:ind w:right="-37"/>
              <w:rPr>
                <w:rFonts w:ascii="Arial Narrow" w:hAnsi="Arial Narrow"/>
                <w:bCs/>
                <w:sz w:val="18"/>
                <w:szCs w:val="18"/>
                <w:lang w:val="de-DE"/>
              </w:rPr>
            </w:pPr>
            <w:r w:rsidRPr="00B21318">
              <w:rPr>
                <w:rFonts w:ascii="Arial Narrow" w:hAnsi="Arial Narrow"/>
                <w:bCs/>
                <w:sz w:val="18"/>
                <w:szCs w:val="18"/>
                <w:lang w:val="de-DE"/>
              </w:rPr>
              <w:t>Private Investoren</w:t>
            </w:r>
          </w:p>
        </w:tc>
        <w:tc>
          <w:tcPr>
            <w:tcW w:w="1053" w:type="pct"/>
            <w:gridSpan w:val="12"/>
            <w:vAlign w:val="center"/>
          </w:tcPr>
          <w:p w:rsidR="00C628F2" w:rsidRPr="00B21318" w:rsidRDefault="00C27A35" w:rsidP="00C27A35">
            <w:pPr>
              <w:spacing w:after="120"/>
              <w:ind w:right="-37"/>
              <w:rPr>
                <w:rFonts w:ascii="Arial Narrow" w:hAnsi="Arial Narrow"/>
                <w:bCs/>
                <w:sz w:val="18"/>
                <w:szCs w:val="18"/>
                <w:lang w:val="de-DE"/>
              </w:rPr>
            </w:pPr>
            <w:r w:rsidRPr="00B21318">
              <w:rPr>
                <w:rFonts w:ascii="Arial Narrow" w:hAnsi="Arial Narrow"/>
                <w:bCs/>
                <w:sz w:val="18"/>
                <w:szCs w:val="18"/>
                <w:lang w:val="de-DE"/>
              </w:rPr>
              <w:t>V</w:t>
            </w:r>
            <w:r w:rsidR="00C628F2" w:rsidRPr="00B21318">
              <w:rPr>
                <w:rFonts w:ascii="Arial Narrow" w:hAnsi="Arial Narrow"/>
                <w:bCs/>
                <w:sz w:val="18"/>
                <w:szCs w:val="18"/>
                <w:lang w:val="de-DE"/>
              </w:rPr>
              <w:t xml:space="preserve">ermögende Privatpersonen        </w:t>
            </w:r>
          </w:p>
        </w:tc>
        <w:tc>
          <w:tcPr>
            <w:tcW w:w="996" w:type="pct"/>
            <w:gridSpan w:val="16"/>
            <w:vAlign w:val="center"/>
          </w:tcPr>
          <w:p w:rsidR="00C628F2" w:rsidRPr="00B21318" w:rsidRDefault="00C628F2" w:rsidP="00C27A35">
            <w:pPr>
              <w:spacing w:after="120"/>
              <w:ind w:right="-37"/>
              <w:rPr>
                <w:rFonts w:ascii="Arial Narrow" w:hAnsi="Arial Narrow"/>
                <w:bCs/>
                <w:sz w:val="18"/>
                <w:szCs w:val="18"/>
                <w:lang w:val="de-DE"/>
              </w:rPr>
            </w:pPr>
            <w:r w:rsidRPr="00B21318">
              <w:rPr>
                <w:rFonts w:ascii="Arial Narrow" w:hAnsi="Arial Narrow"/>
                <w:bCs/>
                <w:sz w:val="18"/>
                <w:szCs w:val="18"/>
                <w:lang w:val="de-DE"/>
              </w:rPr>
              <w:t xml:space="preserve">Institutionelle Investoren  </w:t>
            </w:r>
          </w:p>
        </w:tc>
        <w:tc>
          <w:tcPr>
            <w:tcW w:w="764" w:type="pct"/>
            <w:gridSpan w:val="11"/>
            <w:vAlign w:val="center"/>
          </w:tcPr>
          <w:p w:rsidR="00C628F2" w:rsidRPr="00B21318" w:rsidRDefault="00C628F2" w:rsidP="00C27A35">
            <w:pPr>
              <w:spacing w:after="120"/>
              <w:ind w:right="-37"/>
              <w:rPr>
                <w:rFonts w:ascii="Arial Narrow" w:hAnsi="Arial Narrow"/>
                <w:bCs/>
                <w:sz w:val="18"/>
                <w:szCs w:val="18"/>
                <w:lang w:val="de-DE"/>
              </w:rPr>
            </w:pPr>
            <w:r w:rsidRPr="00B21318">
              <w:rPr>
                <w:rFonts w:ascii="Arial Narrow" w:hAnsi="Arial Narrow"/>
                <w:bCs/>
                <w:sz w:val="18"/>
                <w:szCs w:val="18"/>
                <w:lang w:val="de-DE"/>
              </w:rPr>
              <w:t>Stiftungen</w:t>
            </w:r>
          </w:p>
        </w:tc>
        <w:tc>
          <w:tcPr>
            <w:tcW w:w="448" w:type="pct"/>
            <w:gridSpan w:val="2"/>
            <w:vAlign w:val="center"/>
          </w:tcPr>
          <w:p w:rsidR="00C628F2" w:rsidRPr="00A065FB" w:rsidRDefault="00C628F2" w:rsidP="00C27A35">
            <w:pPr>
              <w:spacing w:after="120"/>
              <w:ind w:right="-37"/>
              <w:rPr>
                <w:rFonts w:ascii="Arial Narrow" w:hAnsi="Arial Narrow"/>
                <w:bCs/>
                <w:sz w:val="18"/>
                <w:szCs w:val="18"/>
                <w:lang w:val="de-DE"/>
              </w:rPr>
            </w:pPr>
            <w:r w:rsidRPr="00A065FB">
              <w:rPr>
                <w:rFonts w:ascii="Arial Narrow" w:hAnsi="Arial Narrow"/>
                <w:bCs/>
                <w:sz w:val="18"/>
                <w:szCs w:val="18"/>
                <w:lang w:val="de-DE"/>
              </w:rPr>
              <w:t xml:space="preserve">Sonstige </w:t>
            </w:r>
          </w:p>
        </w:tc>
      </w:tr>
      <w:tr w:rsidR="000A0499" w:rsidRPr="00A065FB" w:rsidTr="00573DF5">
        <w:trPr>
          <w:gridBefore w:val="1"/>
          <w:wBefore w:w="314" w:type="pct"/>
          <w:trHeight w:val="195"/>
        </w:trPr>
        <w:tc>
          <w:tcPr>
            <w:tcW w:w="4239" w:type="pct"/>
            <w:gridSpan w:val="48"/>
            <w:vAlign w:val="center"/>
          </w:tcPr>
          <w:p w:rsidR="00C27A35" w:rsidRPr="00B21318" w:rsidRDefault="00C27A35" w:rsidP="00C27A35">
            <w:pPr>
              <w:spacing w:after="120"/>
              <w:ind w:right="-37"/>
              <w:rPr>
                <w:rFonts w:ascii="Arial Narrow" w:hAnsi="Arial Narrow"/>
                <w:bCs/>
                <w:sz w:val="18"/>
                <w:szCs w:val="18"/>
                <w:lang w:val="de-DE"/>
              </w:rPr>
            </w:pPr>
            <w:r w:rsidRPr="00B21318">
              <w:rPr>
                <w:rFonts w:ascii="Arial Narrow" w:hAnsi="Arial Narrow"/>
                <w:bCs/>
                <w:sz w:val="18"/>
                <w:szCs w:val="18"/>
                <w:lang w:val="de-DE"/>
              </w:rPr>
              <w:t>Typisches Mindestinvestment i.d.R</w:t>
            </w:r>
            <w:r w:rsidRPr="00EE030B">
              <w:rPr>
                <w:rFonts w:ascii="Arial Narrow" w:hAnsi="Arial Narrow"/>
                <w:bCs/>
                <w:i/>
                <w:sz w:val="18"/>
                <w:szCs w:val="18"/>
                <w:lang w:val="de-DE"/>
              </w:rPr>
              <w:t>./</w:t>
            </w:r>
            <w:proofErr w:type="spellStart"/>
            <w:r w:rsidRPr="00EE030B">
              <w:rPr>
                <w:rFonts w:ascii="Arial Narrow" w:hAnsi="Arial Narrow"/>
                <w:bCs/>
                <w:i/>
                <w:color w:val="808080" w:themeColor="background1" w:themeShade="80"/>
                <w:sz w:val="18"/>
                <w:szCs w:val="18"/>
                <w:lang w:val="de-DE"/>
              </w:rPr>
              <w:t>typical</w:t>
            </w:r>
            <w:proofErr w:type="spellEnd"/>
            <w:r w:rsidRPr="00EE030B">
              <w:rPr>
                <w:rFonts w:ascii="Arial Narrow" w:hAnsi="Arial Narrow"/>
                <w:bCs/>
                <w:i/>
                <w:color w:val="808080" w:themeColor="background1" w:themeShade="80"/>
                <w:sz w:val="18"/>
                <w:szCs w:val="18"/>
                <w:lang w:val="de-DE"/>
              </w:rPr>
              <w:t xml:space="preserve"> min. </w:t>
            </w:r>
            <w:proofErr w:type="spellStart"/>
            <w:r w:rsidRPr="00EE030B">
              <w:rPr>
                <w:rFonts w:ascii="Arial Narrow" w:hAnsi="Arial Narrow"/>
                <w:bCs/>
                <w:i/>
                <w:color w:val="808080" w:themeColor="background1" w:themeShade="80"/>
                <w:sz w:val="18"/>
                <w:szCs w:val="18"/>
                <w:lang w:val="de-DE"/>
              </w:rPr>
              <w:t>investment</w:t>
            </w:r>
            <w:proofErr w:type="spellEnd"/>
            <w:r w:rsidRPr="00B21318">
              <w:rPr>
                <w:rFonts w:ascii="Arial Narrow" w:hAnsi="Arial Narrow"/>
                <w:bCs/>
                <w:sz w:val="18"/>
                <w:szCs w:val="18"/>
                <w:lang w:val="de-DE"/>
              </w:rPr>
              <w:t>:</w:t>
            </w:r>
          </w:p>
        </w:tc>
        <w:tc>
          <w:tcPr>
            <w:tcW w:w="448" w:type="pct"/>
            <w:gridSpan w:val="2"/>
            <w:vAlign w:val="center"/>
          </w:tcPr>
          <w:p w:rsidR="00C27A35" w:rsidRPr="00A065FB" w:rsidRDefault="00C27A35" w:rsidP="00C27A35">
            <w:pPr>
              <w:spacing w:after="120"/>
              <w:ind w:right="-37"/>
              <w:rPr>
                <w:rFonts w:ascii="Arial Narrow" w:hAnsi="Arial Narrow"/>
                <w:bCs/>
                <w:sz w:val="18"/>
                <w:szCs w:val="18"/>
                <w:lang w:val="de-DE"/>
              </w:rPr>
            </w:pPr>
          </w:p>
        </w:tc>
      </w:tr>
      <w:tr w:rsidR="0005053A" w:rsidRPr="006C26E6" w:rsidTr="00573DF5">
        <w:trPr>
          <w:gridBefore w:val="1"/>
          <w:wBefore w:w="314" w:type="pct"/>
          <w:trHeight w:val="195"/>
        </w:trPr>
        <w:tc>
          <w:tcPr>
            <w:tcW w:w="1748" w:type="pct"/>
            <w:gridSpan w:val="13"/>
            <w:vAlign w:val="center"/>
          </w:tcPr>
          <w:p w:rsidR="000A0499" w:rsidRPr="00B21318" w:rsidRDefault="000A0499" w:rsidP="00C27A35">
            <w:pPr>
              <w:ind w:right="-37"/>
              <w:rPr>
                <w:rFonts w:ascii="Arial Narrow" w:hAnsi="Arial Narrow"/>
                <w:bCs/>
                <w:sz w:val="18"/>
                <w:szCs w:val="18"/>
                <w:lang w:val="de-DE"/>
              </w:rPr>
            </w:pPr>
            <w:r w:rsidRPr="00B21318">
              <w:rPr>
                <w:rFonts w:ascii="Arial Narrow" w:hAnsi="Arial Narrow"/>
                <w:sz w:val="18"/>
                <w:szCs w:val="18"/>
                <w:lang w:val="de-DE"/>
              </w:rPr>
              <w:t xml:space="preserve">Welche </w:t>
            </w:r>
            <w:r w:rsidRPr="00B21318">
              <w:rPr>
                <w:rFonts w:ascii="Arial Narrow" w:hAnsi="Arial Narrow"/>
                <w:bCs/>
                <w:sz w:val="18"/>
                <w:szCs w:val="18"/>
                <w:lang w:val="de-DE"/>
              </w:rPr>
              <w:t>externen Prüfungen / Gutachten nutzen Sie?</w:t>
            </w:r>
            <w:r w:rsidRPr="00B21318">
              <w:rPr>
                <w:rFonts w:ascii="Arial Narrow" w:hAnsi="Arial Narrow"/>
                <w:i/>
                <w:sz w:val="18"/>
                <w:szCs w:val="18"/>
                <w:lang w:val="de-DE"/>
              </w:rPr>
              <w:t xml:space="preserve"> / </w:t>
            </w:r>
            <w:proofErr w:type="spellStart"/>
            <w:r w:rsidRPr="00B21318">
              <w:rPr>
                <w:rFonts w:ascii="Arial Narrow" w:hAnsi="Arial Narrow"/>
                <w:i/>
                <w:color w:val="7F7F7F" w:themeColor="text1" w:themeTint="80"/>
                <w:sz w:val="18"/>
                <w:szCs w:val="18"/>
                <w:lang w:val="de-DE"/>
              </w:rPr>
              <w:t>Which</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external</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opinions</w:t>
            </w:r>
            <w:proofErr w:type="spellEnd"/>
            <w:r w:rsidRPr="00B21318">
              <w:rPr>
                <w:rFonts w:ascii="Arial Narrow" w:hAnsi="Arial Narrow"/>
                <w:i/>
                <w:color w:val="7F7F7F" w:themeColor="text1" w:themeTint="80"/>
                <w:sz w:val="18"/>
                <w:szCs w:val="18"/>
                <w:lang w:val="de-DE"/>
              </w:rPr>
              <w:t xml:space="preserve"> do </w:t>
            </w:r>
            <w:proofErr w:type="spellStart"/>
            <w:r w:rsidRPr="00B21318">
              <w:rPr>
                <w:rFonts w:ascii="Arial Narrow" w:hAnsi="Arial Narrow"/>
                <w:i/>
                <w:color w:val="7F7F7F" w:themeColor="text1" w:themeTint="80"/>
                <w:sz w:val="18"/>
                <w:szCs w:val="18"/>
                <w:lang w:val="de-DE"/>
              </w:rPr>
              <w:t>you</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use</w:t>
            </w:r>
            <w:proofErr w:type="spellEnd"/>
            <w:r w:rsidRPr="00B21318">
              <w:rPr>
                <w:rFonts w:ascii="Arial Narrow" w:hAnsi="Arial Narrow"/>
                <w:i/>
                <w:color w:val="7F7F7F" w:themeColor="text1" w:themeTint="80"/>
                <w:sz w:val="18"/>
                <w:szCs w:val="18"/>
                <w:lang w:val="de-DE"/>
              </w:rPr>
              <w:t>?</w:t>
            </w:r>
            <w:r w:rsidRPr="00B21318">
              <w:rPr>
                <w:rFonts w:ascii="Arial Narrow" w:hAnsi="Arial Narrow"/>
                <w:i/>
                <w:sz w:val="18"/>
                <w:szCs w:val="18"/>
                <w:lang w:val="de-DE"/>
              </w:rPr>
              <w:t xml:space="preserve">  </w:t>
            </w:r>
          </w:p>
        </w:tc>
        <w:tc>
          <w:tcPr>
            <w:tcW w:w="880" w:type="pct"/>
            <w:gridSpan w:val="11"/>
            <w:vAlign w:val="center"/>
          </w:tcPr>
          <w:p w:rsidR="000A0499" w:rsidRPr="00B21318" w:rsidRDefault="000A0499" w:rsidP="000A0499">
            <w:pPr>
              <w:ind w:right="-37"/>
              <w:rPr>
                <w:rFonts w:ascii="Arial Narrow" w:hAnsi="Arial Narrow"/>
                <w:bCs/>
                <w:sz w:val="18"/>
                <w:szCs w:val="18"/>
                <w:lang w:val="de-DE"/>
              </w:rPr>
            </w:pPr>
            <w:r w:rsidRPr="00B21318">
              <w:rPr>
                <w:rFonts w:ascii="Arial Narrow" w:hAnsi="Arial Narrow"/>
                <w:sz w:val="18"/>
                <w:szCs w:val="18"/>
                <w:lang w:val="de-DE"/>
              </w:rPr>
              <w:t xml:space="preserve">Bewertungsgutachten für </w:t>
            </w:r>
            <w:proofErr w:type="spellStart"/>
            <w:r w:rsidRPr="00B21318">
              <w:rPr>
                <w:rFonts w:ascii="Arial Narrow" w:hAnsi="Arial Narrow"/>
                <w:sz w:val="18"/>
                <w:szCs w:val="18"/>
                <w:lang w:val="de-DE"/>
              </w:rPr>
              <w:t>Assets</w:t>
            </w:r>
            <w:proofErr w:type="spellEnd"/>
          </w:p>
        </w:tc>
        <w:tc>
          <w:tcPr>
            <w:tcW w:w="619" w:type="pct"/>
            <w:gridSpan w:val="10"/>
            <w:vAlign w:val="center"/>
          </w:tcPr>
          <w:p w:rsidR="000A0499" w:rsidRPr="00B21318" w:rsidRDefault="000A0499" w:rsidP="00C27A35">
            <w:pPr>
              <w:ind w:right="-37"/>
              <w:rPr>
                <w:rFonts w:ascii="Arial Narrow" w:hAnsi="Arial Narrow"/>
                <w:bCs/>
                <w:sz w:val="18"/>
                <w:szCs w:val="18"/>
                <w:lang w:val="de-DE"/>
              </w:rPr>
            </w:pPr>
            <w:r w:rsidRPr="00B21318">
              <w:rPr>
                <w:rFonts w:ascii="Arial Narrow" w:hAnsi="Arial Narrow"/>
                <w:sz w:val="18"/>
                <w:szCs w:val="18"/>
                <w:lang w:val="de-DE"/>
              </w:rPr>
              <w:t>WP Gutachten</w:t>
            </w:r>
          </w:p>
        </w:tc>
        <w:tc>
          <w:tcPr>
            <w:tcW w:w="715" w:type="pct"/>
            <w:gridSpan w:val="9"/>
            <w:vAlign w:val="center"/>
          </w:tcPr>
          <w:p w:rsidR="000A0499" w:rsidRPr="00B21318" w:rsidRDefault="000A0499" w:rsidP="00C27A35">
            <w:pPr>
              <w:ind w:right="-37"/>
              <w:rPr>
                <w:rFonts w:ascii="Arial Narrow" w:hAnsi="Arial Narrow"/>
                <w:bCs/>
                <w:sz w:val="18"/>
                <w:szCs w:val="18"/>
                <w:lang w:val="de-DE"/>
              </w:rPr>
            </w:pPr>
            <w:proofErr w:type="spellStart"/>
            <w:r w:rsidRPr="00B21318">
              <w:rPr>
                <w:rFonts w:ascii="Arial Narrow" w:hAnsi="Arial Narrow"/>
                <w:sz w:val="18"/>
                <w:szCs w:val="18"/>
              </w:rPr>
              <w:t>Steuergutachten</w:t>
            </w:r>
            <w:proofErr w:type="spellEnd"/>
          </w:p>
        </w:tc>
        <w:tc>
          <w:tcPr>
            <w:tcW w:w="724" w:type="pct"/>
            <w:gridSpan w:val="7"/>
            <w:vAlign w:val="center"/>
          </w:tcPr>
          <w:p w:rsidR="000A0499" w:rsidRPr="00B21318" w:rsidRDefault="000A0499" w:rsidP="00C27A35">
            <w:pPr>
              <w:ind w:right="-37"/>
              <w:rPr>
                <w:rFonts w:ascii="Arial Narrow" w:hAnsi="Arial Narrow"/>
                <w:bCs/>
                <w:sz w:val="18"/>
                <w:szCs w:val="18"/>
                <w:lang w:val="de-DE"/>
              </w:rPr>
            </w:pPr>
            <w:proofErr w:type="spellStart"/>
            <w:r w:rsidRPr="00B21318">
              <w:rPr>
                <w:rFonts w:ascii="Arial Narrow" w:hAnsi="Arial Narrow"/>
                <w:sz w:val="18"/>
                <w:szCs w:val="18"/>
              </w:rPr>
              <w:t>Ertragsprognose</w:t>
            </w:r>
            <w:proofErr w:type="spellEnd"/>
          </w:p>
        </w:tc>
      </w:tr>
      <w:tr w:rsidR="000A0499" w:rsidRPr="006C26E6" w:rsidTr="00573DF5">
        <w:trPr>
          <w:gridBefore w:val="1"/>
          <w:wBefore w:w="314" w:type="pct"/>
          <w:trHeight w:val="195"/>
        </w:trPr>
        <w:tc>
          <w:tcPr>
            <w:tcW w:w="2546" w:type="pct"/>
            <w:gridSpan w:val="22"/>
            <w:vAlign w:val="center"/>
          </w:tcPr>
          <w:p w:rsidR="000A0499" w:rsidRPr="00B21318" w:rsidRDefault="000A0499" w:rsidP="00C27A35">
            <w:pPr>
              <w:tabs>
                <w:tab w:val="left" w:pos="284"/>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i/>
                <w:sz w:val="18"/>
                <w:szCs w:val="18"/>
                <w:lang w:val="de-DE"/>
              </w:rPr>
            </w:pPr>
            <w:r w:rsidRPr="00B21318">
              <w:rPr>
                <w:rFonts w:ascii="Arial Narrow" w:hAnsi="Arial Narrow"/>
                <w:sz w:val="18"/>
                <w:szCs w:val="18"/>
                <w:lang w:val="de-DE"/>
              </w:rPr>
              <w:t>Begeben Sie Anleihen, Genussrechte oder Spezialfonds</w:t>
            </w:r>
            <w:r w:rsidRPr="00B21318">
              <w:rPr>
                <w:rFonts w:ascii="Arial Narrow" w:hAnsi="Arial Narrow"/>
                <w:bCs/>
                <w:sz w:val="18"/>
                <w:szCs w:val="18"/>
                <w:lang w:val="de-DE"/>
              </w:rPr>
              <w:t>?</w:t>
            </w:r>
            <w:r w:rsidRPr="00B21318">
              <w:rPr>
                <w:rFonts w:ascii="Arial Narrow" w:hAnsi="Arial Narrow"/>
                <w:i/>
                <w:sz w:val="18"/>
                <w:szCs w:val="18"/>
                <w:lang w:val="de-DE"/>
              </w:rPr>
              <w:t xml:space="preserve"> </w:t>
            </w:r>
            <w:r w:rsidRPr="00B21318">
              <w:rPr>
                <w:rFonts w:ascii="Arial Narrow" w:hAnsi="Arial Narrow"/>
                <w:i/>
                <w:color w:val="808080" w:themeColor="background1" w:themeShade="80"/>
                <w:sz w:val="18"/>
                <w:szCs w:val="18"/>
                <w:lang w:val="de-DE"/>
              </w:rPr>
              <w:t xml:space="preserve">/ Do </w:t>
            </w:r>
            <w:proofErr w:type="spellStart"/>
            <w:r w:rsidRPr="00B21318">
              <w:rPr>
                <w:rFonts w:ascii="Arial Narrow" w:hAnsi="Arial Narrow"/>
                <w:i/>
                <w:color w:val="808080" w:themeColor="background1" w:themeShade="80"/>
                <w:sz w:val="18"/>
                <w:szCs w:val="18"/>
                <w:lang w:val="de-DE"/>
              </w:rPr>
              <w:t>you</w:t>
            </w:r>
            <w:proofErr w:type="spellEnd"/>
            <w:r w:rsidRPr="00B21318">
              <w:rPr>
                <w:rFonts w:ascii="Arial Narrow" w:hAnsi="Arial Narrow"/>
                <w:i/>
                <w:color w:val="808080" w:themeColor="background1" w:themeShade="80"/>
                <w:sz w:val="18"/>
                <w:szCs w:val="18"/>
                <w:lang w:val="de-DE"/>
              </w:rPr>
              <w:t xml:space="preserve"> </w:t>
            </w:r>
            <w:proofErr w:type="spellStart"/>
            <w:r w:rsidRPr="00B21318">
              <w:rPr>
                <w:rFonts w:ascii="Arial Narrow" w:hAnsi="Arial Narrow"/>
                <w:i/>
                <w:color w:val="808080" w:themeColor="background1" w:themeShade="80"/>
                <w:sz w:val="18"/>
                <w:szCs w:val="18"/>
                <w:lang w:val="de-DE"/>
              </w:rPr>
              <w:t>issue</w:t>
            </w:r>
            <w:proofErr w:type="spellEnd"/>
            <w:r w:rsidRPr="00B21318">
              <w:rPr>
                <w:rFonts w:ascii="Arial Narrow" w:hAnsi="Arial Narrow"/>
                <w:i/>
                <w:color w:val="808080" w:themeColor="background1" w:themeShade="80"/>
                <w:sz w:val="18"/>
                <w:szCs w:val="18"/>
                <w:lang w:val="de-DE"/>
              </w:rPr>
              <w:t xml:space="preserve"> </w:t>
            </w:r>
            <w:proofErr w:type="spellStart"/>
            <w:r w:rsidRPr="00B21318">
              <w:rPr>
                <w:rFonts w:ascii="Arial Narrow" w:hAnsi="Arial Narrow"/>
                <w:i/>
                <w:color w:val="808080" w:themeColor="background1" w:themeShade="80"/>
                <w:sz w:val="18"/>
                <w:szCs w:val="18"/>
                <w:lang w:val="de-DE"/>
              </w:rPr>
              <w:t>special</w:t>
            </w:r>
            <w:proofErr w:type="spellEnd"/>
            <w:r w:rsidRPr="00B21318">
              <w:rPr>
                <w:rFonts w:ascii="Arial Narrow" w:hAnsi="Arial Narrow"/>
                <w:i/>
                <w:color w:val="808080" w:themeColor="background1" w:themeShade="80"/>
                <w:sz w:val="18"/>
                <w:szCs w:val="18"/>
                <w:lang w:val="de-DE"/>
              </w:rPr>
              <w:t xml:space="preserve"> </w:t>
            </w:r>
            <w:proofErr w:type="spellStart"/>
            <w:r w:rsidRPr="00B21318">
              <w:rPr>
                <w:rFonts w:ascii="Arial Narrow" w:hAnsi="Arial Narrow"/>
                <w:i/>
                <w:color w:val="808080" w:themeColor="background1" w:themeShade="80"/>
                <w:sz w:val="18"/>
                <w:szCs w:val="18"/>
                <w:lang w:val="de-DE"/>
              </w:rPr>
              <w:t>funds</w:t>
            </w:r>
            <w:proofErr w:type="spellEnd"/>
            <w:r w:rsidRPr="00B21318">
              <w:rPr>
                <w:rFonts w:ascii="Arial Narrow" w:hAnsi="Arial Narrow"/>
                <w:i/>
                <w:color w:val="808080" w:themeColor="background1" w:themeShade="80"/>
                <w:sz w:val="18"/>
                <w:szCs w:val="18"/>
                <w:lang w:val="de-DE"/>
              </w:rPr>
              <w:t xml:space="preserve">, </w:t>
            </w:r>
            <w:proofErr w:type="spellStart"/>
            <w:r w:rsidRPr="00B21318">
              <w:rPr>
                <w:rFonts w:ascii="Arial Narrow" w:hAnsi="Arial Narrow"/>
                <w:i/>
                <w:color w:val="808080" w:themeColor="background1" w:themeShade="80"/>
                <w:sz w:val="18"/>
                <w:szCs w:val="18"/>
                <w:lang w:val="de-DE"/>
              </w:rPr>
              <w:t>bonds</w:t>
            </w:r>
            <w:proofErr w:type="spellEnd"/>
            <w:r w:rsidRPr="00B21318">
              <w:rPr>
                <w:rFonts w:ascii="Arial Narrow" w:hAnsi="Arial Narrow"/>
                <w:i/>
                <w:color w:val="808080" w:themeColor="background1" w:themeShade="80"/>
                <w:sz w:val="18"/>
                <w:szCs w:val="18"/>
                <w:lang w:val="de-DE"/>
              </w:rPr>
              <w:t xml:space="preserve"> </w:t>
            </w:r>
            <w:proofErr w:type="spellStart"/>
            <w:r w:rsidRPr="00B21318">
              <w:rPr>
                <w:rFonts w:ascii="Arial Narrow" w:hAnsi="Arial Narrow"/>
                <w:i/>
                <w:color w:val="808080" w:themeColor="background1" w:themeShade="80"/>
                <w:sz w:val="18"/>
                <w:szCs w:val="18"/>
                <w:lang w:val="de-DE"/>
              </w:rPr>
              <w:t>or</w:t>
            </w:r>
            <w:proofErr w:type="spellEnd"/>
            <w:r w:rsidRPr="00B21318">
              <w:rPr>
                <w:rFonts w:ascii="Arial Narrow" w:hAnsi="Arial Narrow"/>
                <w:i/>
                <w:color w:val="808080" w:themeColor="background1" w:themeShade="80"/>
                <w:sz w:val="18"/>
                <w:szCs w:val="18"/>
                <w:lang w:val="de-DE"/>
              </w:rPr>
              <w:t xml:space="preserve"> </w:t>
            </w:r>
            <w:proofErr w:type="spellStart"/>
            <w:r w:rsidRPr="00B21318">
              <w:rPr>
                <w:rFonts w:ascii="Arial Narrow" w:hAnsi="Arial Narrow"/>
                <w:i/>
                <w:color w:val="808080" w:themeColor="background1" w:themeShade="80"/>
                <w:sz w:val="18"/>
                <w:szCs w:val="18"/>
                <w:lang w:val="de-DE"/>
              </w:rPr>
              <w:t>juissance</w:t>
            </w:r>
            <w:proofErr w:type="spellEnd"/>
            <w:r w:rsidRPr="00B21318">
              <w:rPr>
                <w:rFonts w:ascii="Arial Narrow" w:hAnsi="Arial Narrow"/>
                <w:i/>
                <w:color w:val="808080" w:themeColor="background1" w:themeShade="80"/>
                <w:sz w:val="18"/>
                <w:szCs w:val="18"/>
                <w:lang w:val="de-DE"/>
              </w:rPr>
              <w:t xml:space="preserve"> </w:t>
            </w:r>
            <w:proofErr w:type="spellStart"/>
            <w:r w:rsidRPr="00B21318">
              <w:rPr>
                <w:rFonts w:ascii="Arial Narrow" w:hAnsi="Arial Narrow"/>
                <w:i/>
                <w:color w:val="808080" w:themeColor="background1" w:themeShade="80"/>
                <w:sz w:val="18"/>
                <w:szCs w:val="18"/>
                <w:lang w:val="de-DE"/>
              </w:rPr>
              <w:t>rights</w:t>
            </w:r>
            <w:proofErr w:type="spellEnd"/>
            <w:r w:rsidRPr="00B21318">
              <w:rPr>
                <w:rFonts w:ascii="Arial Narrow" w:hAnsi="Arial Narrow"/>
                <w:i/>
                <w:color w:val="808080" w:themeColor="background1" w:themeShade="80"/>
                <w:sz w:val="18"/>
                <w:szCs w:val="18"/>
                <w:lang w:val="de-DE"/>
              </w:rPr>
              <w:t>?</w:t>
            </w:r>
          </w:p>
        </w:tc>
        <w:tc>
          <w:tcPr>
            <w:tcW w:w="428" w:type="pct"/>
            <w:gridSpan w:val="7"/>
            <w:vAlign w:val="center"/>
          </w:tcPr>
          <w:p w:rsidR="000A0499" w:rsidRPr="00B21318" w:rsidRDefault="000A0499" w:rsidP="000A0499">
            <w:pPr>
              <w:overflowPunct/>
              <w:autoSpaceDE/>
              <w:autoSpaceDN/>
              <w:adjustRightInd/>
              <w:spacing w:line="276" w:lineRule="auto"/>
              <w:textAlignment w:val="auto"/>
              <w:rPr>
                <w:rFonts w:ascii="Arial Narrow" w:hAnsi="Arial Narrow"/>
                <w:sz w:val="18"/>
                <w:szCs w:val="18"/>
                <w:lang w:val="de-DE"/>
              </w:rPr>
            </w:pPr>
            <w:r w:rsidRPr="00B21318">
              <w:rPr>
                <w:rFonts w:ascii="Arial Narrow" w:hAnsi="Arial Narrow"/>
                <w:sz w:val="18"/>
                <w:szCs w:val="18"/>
                <w:lang w:val="de-DE"/>
              </w:rPr>
              <w:t xml:space="preserve">Anleihen </w:t>
            </w:r>
          </w:p>
        </w:tc>
        <w:tc>
          <w:tcPr>
            <w:tcW w:w="658" w:type="pct"/>
            <w:gridSpan w:val="9"/>
            <w:vAlign w:val="center"/>
          </w:tcPr>
          <w:p w:rsidR="000A0499" w:rsidRPr="00B21318" w:rsidRDefault="000A0499" w:rsidP="00C27A35">
            <w:pPr>
              <w:overflowPunct/>
              <w:autoSpaceDE/>
              <w:autoSpaceDN/>
              <w:adjustRightInd/>
              <w:spacing w:line="276" w:lineRule="auto"/>
              <w:textAlignment w:val="auto"/>
              <w:rPr>
                <w:rFonts w:ascii="Arial Narrow" w:hAnsi="Arial Narrow"/>
                <w:sz w:val="18"/>
                <w:szCs w:val="18"/>
                <w:lang w:val="de-DE"/>
              </w:rPr>
            </w:pPr>
            <w:r w:rsidRPr="00B21318">
              <w:rPr>
                <w:rFonts w:ascii="Arial Narrow" w:hAnsi="Arial Narrow"/>
                <w:sz w:val="18"/>
                <w:szCs w:val="18"/>
                <w:lang w:val="de-DE"/>
              </w:rPr>
              <w:t>Genussrechte</w:t>
            </w:r>
          </w:p>
        </w:tc>
        <w:tc>
          <w:tcPr>
            <w:tcW w:w="607" w:type="pct"/>
            <w:gridSpan w:val="10"/>
            <w:vAlign w:val="center"/>
          </w:tcPr>
          <w:p w:rsidR="000A0499" w:rsidRPr="00B21318" w:rsidRDefault="000A0499" w:rsidP="00C27A35">
            <w:pPr>
              <w:ind w:right="-37"/>
              <w:rPr>
                <w:rFonts w:ascii="Arial Narrow" w:hAnsi="Arial Narrow"/>
                <w:bCs/>
                <w:sz w:val="18"/>
                <w:szCs w:val="18"/>
                <w:lang w:val="de-DE"/>
              </w:rPr>
            </w:pPr>
            <w:r w:rsidRPr="00B21318">
              <w:rPr>
                <w:rFonts w:ascii="Arial Narrow" w:hAnsi="Arial Narrow"/>
                <w:sz w:val="18"/>
                <w:szCs w:val="18"/>
                <w:lang w:val="de-DE"/>
              </w:rPr>
              <w:t>Spezialfonds</w:t>
            </w:r>
          </w:p>
        </w:tc>
        <w:tc>
          <w:tcPr>
            <w:tcW w:w="448" w:type="pct"/>
            <w:gridSpan w:val="2"/>
            <w:vAlign w:val="center"/>
          </w:tcPr>
          <w:p w:rsidR="000A0499" w:rsidRPr="000A0499" w:rsidRDefault="000A0499" w:rsidP="00C27A35">
            <w:pPr>
              <w:ind w:right="-37"/>
              <w:rPr>
                <w:rFonts w:ascii="Arial Narrow" w:hAnsi="Arial Narrow"/>
                <w:bCs/>
                <w:sz w:val="18"/>
                <w:szCs w:val="18"/>
                <w:lang w:val="de-DE"/>
              </w:rPr>
            </w:pPr>
            <w:r w:rsidRPr="000A0499">
              <w:rPr>
                <w:rFonts w:ascii="Arial Narrow" w:hAnsi="Arial Narrow"/>
                <w:bCs/>
                <w:sz w:val="18"/>
                <w:szCs w:val="18"/>
                <w:lang w:val="de-DE"/>
              </w:rPr>
              <w:t>NEIN/</w:t>
            </w:r>
            <w:proofErr w:type="spellStart"/>
            <w:r w:rsidRPr="000A0499">
              <w:rPr>
                <w:rFonts w:ascii="Arial Narrow" w:hAnsi="Arial Narrow"/>
                <w:bCs/>
                <w:sz w:val="18"/>
                <w:szCs w:val="18"/>
                <w:lang w:val="de-DE"/>
              </w:rPr>
              <w:t>No</w:t>
            </w:r>
            <w:proofErr w:type="spellEnd"/>
          </w:p>
        </w:tc>
      </w:tr>
      <w:tr w:rsidR="000A0499" w:rsidRPr="000A0499" w:rsidTr="000A0499">
        <w:trPr>
          <w:gridBefore w:val="1"/>
          <w:wBefore w:w="314" w:type="pct"/>
          <w:trHeight w:val="195"/>
        </w:trPr>
        <w:tc>
          <w:tcPr>
            <w:tcW w:w="4686" w:type="pct"/>
            <w:gridSpan w:val="50"/>
            <w:vAlign w:val="center"/>
          </w:tcPr>
          <w:p w:rsidR="000A0499" w:rsidRPr="00B21318" w:rsidRDefault="000A0499" w:rsidP="000A0499">
            <w:pPr>
              <w:tabs>
                <w:tab w:val="left" w:pos="284"/>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rPr>
                <w:rFonts w:ascii="Arial Narrow" w:hAnsi="Arial Narrow"/>
                <w:bCs/>
                <w:sz w:val="18"/>
                <w:szCs w:val="18"/>
              </w:rPr>
            </w:pPr>
            <w:proofErr w:type="spellStart"/>
            <w:r w:rsidRPr="00B21318">
              <w:rPr>
                <w:rFonts w:ascii="Arial Narrow" w:hAnsi="Arial Narrow"/>
                <w:sz w:val="18"/>
                <w:szCs w:val="18"/>
              </w:rPr>
              <w:t>Bedurften</w:t>
            </w:r>
            <w:proofErr w:type="spellEnd"/>
            <w:r w:rsidRPr="00B21318">
              <w:rPr>
                <w:rFonts w:ascii="Arial Narrow" w:hAnsi="Arial Narrow"/>
                <w:sz w:val="18"/>
                <w:szCs w:val="18"/>
              </w:rPr>
              <w:t xml:space="preserve"> Ihre </w:t>
            </w:r>
            <w:proofErr w:type="spellStart"/>
            <w:r w:rsidRPr="00B21318">
              <w:rPr>
                <w:rFonts w:ascii="Arial Narrow" w:hAnsi="Arial Narrow"/>
                <w:sz w:val="18"/>
                <w:szCs w:val="18"/>
              </w:rPr>
              <w:t>Fonds</w:t>
            </w:r>
            <w:proofErr w:type="spellEnd"/>
            <w:r w:rsidRPr="00B21318">
              <w:rPr>
                <w:rFonts w:ascii="Arial Narrow" w:hAnsi="Arial Narrow"/>
                <w:sz w:val="18"/>
                <w:szCs w:val="18"/>
              </w:rPr>
              <w:t xml:space="preserve"> in den </w:t>
            </w:r>
            <w:proofErr w:type="spellStart"/>
            <w:r w:rsidRPr="00B21318">
              <w:rPr>
                <w:rFonts w:ascii="Arial Narrow" w:hAnsi="Arial Narrow"/>
                <w:sz w:val="18"/>
                <w:szCs w:val="18"/>
              </w:rPr>
              <w:t>letzten</w:t>
            </w:r>
            <w:proofErr w:type="spellEnd"/>
            <w:r w:rsidRPr="00B21318">
              <w:rPr>
                <w:rFonts w:ascii="Arial Narrow" w:hAnsi="Arial Narrow"/>
                <w:sz w:val="18"/>
                <w:szCs w:val="18"/>
              </w:rPr>
              <w:t xml:space="preserve"> 24 </w:t>
            </w:r>
            <w:proofErr w:type="spellStart"/>
            <w:r w:rsidRPr="00B21318">
              <w:rPr>
                <w:rFonts w:ascii="Arial Narrow" w:hAnsi="Arial Narrow"/>
                <w:sz w:val="18"/>
                <w:szCs w:val="18"/>
              </w:rPr>
              <w:t>Monaten</w:t>
            </w:r>
            <w:proofErr w:type="spellEnd"/>
            <w:r w:rsidRPr="00B21318">
              <w:rPr>
                <w:rFonts w:ascii="Arial Narrow" w:hAnsi="Arial Narrow"/>
                <w:sz w:val="18"/>
                <w:szCs w:val="18"/>
              </w:rPr>
              <w:t xml:space="preserve"> </w:t>
            </w:r>
            <w:proofErr w:type="spellStart"/>
            <w:r w:rsidRPr="00B21318">
              <w:rPr>
                <w:rFonts w:ascii="Arial Narrow" w:hAnsi="Arial Narrow"/>
                <w:sz w:val="18"/>
                <w:szCs w:val="18"/>
              </w:rPr>
              <w:t>nicht</w:t>
            </w:r>
            <w:proofErr w:type="spellEnd"/>
            <w:r w:rsidRPr="00B21318">
              <w:rPr>
                <w:rFonts w:ascii="Arial Narrow" w:hAnsi="Arial Narrow"/>
                <w:sz w:val="18"/>
                <w:szCs w:val="18"/>
              </w:rPr>
              <w:t xml:space="preserve"> </w:t>
            </w:r>
            <w:proofErr w:type="spellStart"/>
            <w:r w:rsidRPr="00B21318">
              <w:rPr>
                <w:rFonts w:ascii="Arial Narrow" w:hAnsi="Arial Narrow"/>
                <w:sz w:val="18"/>
                <w:szCs w:val="18"/>
              </w:rPr>
              <w:t>zuvor</w:t>
            </w:r>
            <w:proofErr w:type="spellEnd"/>
            <w:r w:rsidRPr="00B21318">
              <w:rPr>
                <w:rFonts w:ascii="Arial Narrow" w:hAnsi="Arial Narrow"/>
                <w:sz w:val="18"/>
                <w:szCs w:val="18"/>
              </w:rPr>
              <w:t xml:space="preserve"> </w:t>
            </w:r>
            <w:proofErr w:type="spellStart"/>
            <w:r w:rsidRPr="00B21318">
              <w:rPr>
                <w:rFonts w:ascii="Arial Narrow" w:hAnsi="Arial Narrow"/>
                <w:sz w:val="18"/>
                <w:szCs w:val="18"/>
              </w:rPr>
              <w:t>prospektierter</w:t>
            </w:r>
            <w:proofErr w:type="spellEnd"/>
            <w:r w:rsidRPr="00B21318">
              <w:rPr>
                <w:rFonts w:ascii="Arial Narrow" w:hAnsi="Arial Narrow"/>
                <w:sz w:val="18"/>
                <w:szCs w:val="18"/>
              </w:rPr>
              <w:t xml:space="preserve"> </w:t>
            </w:r>
            <w:proofErr w:type="spellStart"/>
            <w:r w:rsidRPr="00B21318">
              <w:rPr>
                <w:rFonts w:ascii="Arial Narrow" w:hAnsi="Arial Narrow"/>
                <w:sz w:val="18"/>
                <w:szCs w:val="18"/>
              </w:rPr>
              <w:t>Kapitalmaßnahmen</w:t>
            </w:r>
            <w:proofErr w:type="spellEnd"/>
            <w:r w:rsidRPr="00B21318">
              <w:rPr>
                <w:rFonts w:ascii="Arial Narrow" w:hAnsi="Arial Narrow"/>
                <w:sz w:val="18"/>
                <w:szCs w:val="18"/>
              </w:rPr>
              <w:t xml:space="preserve"> oder </w:t>
            </w:r>
            <w:proofErr w:type="spellStart"/>
            <w:r w:rsidRPr="00B21318">
              <w:rPr>
                <w:rFonts w:ascii="Arial Narrow" w:hAnsi="Arial Narrow"/>
                <w:sz w:val="18"/>
                <w:szCs w:val="18"/>
              </w:rPr>
              <w:t>ist</w:t>
            </w:r>
            <w:proofErr w:type="spellEnd"/>
            <w:r w:rsidRPr="00B21318">
              <w:rPr>
                <w:rFonts w:ascii="Arial Narrow" w:hAnsi="Arial Narrow"/>
                <w:sz w:val="18"/>
                <w:szCs w:val="18"/>
              </w:rPr>
              <w:t xml:space="preserve"> </w:t>
            </w:r>
            <w:proofErr w:type="spellStart"/>
            <w:r w:rsidRPr="00B21318">
              <w:rPr>
                <w:rFonts w:ascii="Arial Narrow" w:hAnsi="Arial Narrow"/>
                <w:sz w:val="18"/>
                <w:szCs w:val="18"/>
              </w:rPr>
              <w:t>dergleichen</w:t>
            </w:r>
            <w:proofErr w:type="spellEnd"/>
            <w:r w:rsidRPr="00B21318">
              <w:rPr>
                <w:rFonts w:ascii="Arial Narrow" w:hAnsi="Arial Narrow"/>
                <w:sz w:val="18"/>
                <w:szCs w:val="18"/>
              </w:rPr>
              <w:t xml:space="preserve"> in den </w:t>
            </w:r>
            <w:proofErr w:type="spellStart"/>
            <w:r w:rsidRPr="00B21318">
              <w:rPr>
                <w:rFonts w:ascii="Arial Narrow" w:hAnsi="Arial Narrow"/>
                <w:sz w:val="18"/>
                <w:szCs w:val="18"/>
              </w:rPr>
              <w:t>nächsten</w:t>
            </w:r>
            <w:proofErr w:type="spellEnd"/>
            <w:r w:rsidRPr="00B21318">
              <w:rPr>
                <w:rFonts w:ascii="Arial Narrow" w:hAnsi="Arial Narrow"/>
                <w:sz w:val="18"/>
                <w:szCs w:val="18"/>
              </w:rPr>
              <w:t xml:space="preserve"> 12 </w:t>
            </w:r>
            <w:proofErr w:type="spellStart"/>
            <w:r w:rsidRPr="00B21318">
              <w:rPr>
                <w:rFonts w:ascii="Arial Narrow" w:hAnsi="Arial Narrow"/>
                <w:sz w:val="18"/>
                <w:szCs w:val="18"/>
              </w:rPr>
              <w:t>Monaten</w:t>
            </w:r>
            <w:proofErr w:type="spellEnd"/>
            <w:r w:rsidRPr="00B21318">
              <w:rPr>
                <w:rFonts w:ascii="Arial Narrow" w:hAnsi="Arial Narrow"/>
                <w:sz w:val="18"/>
                <w:szCs w:val="18"/>
              </w:rPr>
              <w:t xml:space="preserve"> </w:t>
            </w:r>
            <w:proofErr w:type="spellStart"/>
            <w:r w:rsidRPr="00B21318">
              <w:rPr>
                <w:rFonts w:ascii="Arial Narrow" w:hAnsi="Arial Narrow"/>
                <w:sz w:val="18"/>
                <w:szCs w:val="18"/>
              </w:rPr>
              <w:t>geplant</w:t>
            </w:r>
            <w:proofErr w:type="spellEnd"/>
            <w:r w:rsidRPr="00B21318">
              <w:rPr>
                <w:rFonts w:ascii="Arial Narrow" w:hAnsi="Arial Narrow"/>
                <w:sz w:val="18"/>
                <w:szCs w:val="18"/>
              </w:rPr>
              <w:t xml:space="preserve">? / </w:t>
            </w:r>
            <w:r w:rsidRPr="00B21318">
              <w:rPr>
                <w:rFonts w:ascii="Arial Narrow" w:hAnsi="Arial Narrow"/>
                <w:i/>
                <w:color w:val="7F7F7F" w:themeColor="text1" w:themeTint="80"/>
                <w:sz w:val="18"/>
                <w:szCs w:val="18"/>
              </w:rPr>
              <w:t>Has any covered fund been restructured or is likely to be liquidated or restructured within next 12 months?</w:t>
            </w:r>
            <w:r w:rsidRPr="00B21318">
              <w:rPr>
                <w:rFonts w:ascii="Arial Narrow" w:hAnsi="Arial Narrow"/>
                <w:bCs/>
                <w:sz w:val="18"/>
                <w:szCs w:val="18"/>
              </w:rPr>
              <w:t xml:space="preserve"> </w:t>
            </w:r>
          </w:p>
        </w:tc>
      </w:tr>
      <w:tr w:rsidR="000A0499" w:rsidRPr="000A0499" w:rsidTr="00573DF5">
        <w:trPr>
          <w:gridBefore w:val="1"/>
          <w:wBefore w:w="314" w:type="pct"/>
          <w:trHeight w:val="195"/>
        </w:trPr>
        <w:tc>
          <w:tcPr>
            <w:tcW w:w="749" w:type="pct"/>
            <w:gridSpan w:val="2"/>
            <w:vAlign w:val="center"/>
          </w:tcPr>
          <w:p w:rsidR="000A0499" w:rsidRPr="00B21318" w:rsidRDefault="000A0499" w:rsidP="000A0499">
            <w:pPr>
              <w:ind w:right="-37"/>
              <w:rPr>
                <w:rFonts w:ascii="Arial Narrow" w:hAnsi="Arial Narrow"/>
                <w:bCs/>
                <w:sz w:val="18"/>
                <w:szCs w:val="18"/>
                <w:lang w:val="de-DE"/>
              </w:rPr>
            </w:pPr>
            <w:r w:rsidRPr="00B21318">
              <w:rPr>
                <w:rFonts w:ascii="Arial Narrow" w:hAnsi="Arial Narrow"/>
                <w:bCs/>
                <w:sz w:val="18"/>
                <w:szCs w:val="18"/>
                <w:lang w:val="de-DE"/>
              </w:rPr>
              <w:t xml:space="preserve">Kapitalerhöhung bei        Fonds  </w:t>
            </w:r>
          </w:p>
        </w:tc>
        <w:tc>
          <w:tcPr>
            <w:tcW w:w="754" w:type="pct"/>
            <w:gridSpan w:val="9"/>
            <w:vAlign w:val="center"/>
          </w:tcPr>
          <w:p w:rsidR="000A0499" w:rsidRPr="00B21318" w:rsidRDefault="000A0499" w:rsidP="000A0499">
            <w:pPr>
              <w:ind w:right="-37"/>
              <w:rPr>
                <w:rFonts w:ascii="Arial Narrow" w:hAnsi="Arial Narrow"/>
                <w:bCs/>
                <w:sz w:val="18"/>
                <w:szCs w:val="18"/>
                <w:lang w:val="de-DE"/>
              </w:rPr>
            </w:pPr>
            <w:r w:rsidRPr="00B21318">
              <w:rPr>
                <w:rFonts w:ascii="Arial Narrow" w:hAnsi="Arial Narrow"/>
                <w:bCs/>
                <w:sz w:val="18"/>
                <w:szCs w:val="18"/>
                <w:lang w:val="de-DE"/>
              </w:rPr>
              <w:t>Darlehenserhöhung bei  Fonds</w:t>
            </w:r>
          </w:p>
        </w:tc>
        <w:tc>
          <w:tcPr>
            <w:tcW w:w="781" w:type="pct"/>
            <w:gridSpan w:val="8"/>
            <w:vAlign w:val="center"/>
          </w:tcPr>
          <w:p w:rsidR="000A0499" w:rsidRPr="00B21318" w:rsidRDefault="000A0499" w:rsidP="000A0499">
            <w:pPr>
              <w:ind w:right="-37"/>
              <w:rPr>
                <w:rFonts w:ascii="Arial Narrow" w:hAnsi="Arial Narrow"/>
                <w:bCs/>
                <w:sz w:val="18"/>
                <w:szCs w:val="18"/>
                <w:lang w:val="de-DE"/>
              </w:rPr>
            </w:pPr>
            <w:r w:rsidRPr="00B21318">
              <w:rPr>
                <w:rFonts w:ascii="Arial Narrow" w:hAnsi="Arial Narrow"/>
                <w:bCs/>
                <w:sz w:val="18"/>
                <w:szCs w:val="18"/>
                <w:lang w:val="de-DE"/>
              </w:rPr>
              <w:t xml:space="preserve">Zusatzinvestment bei Fonds   </w:t>
            </w:r>
          </w:p>
        </w:tc>
        <w:tc>
          <w:tcPr>
            <w:tcW w:w="811" w:type="pct"/>
            <w:gridSpan w:val="12"/>
            <w:vAlign w:val="center"/>
          </w:tcPr>
          <w:p w:rsidR="000A0499" w:rsidRPr="00B21318" w:rsidRDefault="000A0499" w:rsidP="000A0499">
            <w:pPr>
              <w:ind w:right="-37"/>
              <w:rPr>
                <w:rFonts w:ascii="Arial Narrow" w:hAnsi="Arial Narrow"/>
                <w:bCs/>
                <w:sz w:val="18"/>
                <w:szCs w:val="18"/>
                <w:lang w:val="de-DE"/>
              </w:rPr>
            </w:pPr>
            <w:r w:rsidRPr="00B21318">
              <w:rPr>
                <w:rFonts w:ascii="Arial Narrow" w:hAnsi="Arial Narrow"/>
                <w:bCs/>
                <w:sz w:val="18"/>
                <w:szCs w:val="18"/>
                <w:lang w:val="de-DE"/>
              </w:rPr>
              <w:t xml:space="preserve">Verlustausgleich bei Fonds  </w:t>
            </w:r>
          </w:p>
        </w:tc>
        <w:tc>
          <w:tcPr>
            <w:tcW w:w="786" w:type="pct"/>
            <w:gridSpan w:val="11"/>
            <w:vAlign w:val="center"/>
          </w:tcPr>
          <w:p w:rsidR="000A0499" w:rsidRPr="00B21318" w:rsidRDefault="000A0499" w:rsidP="000A0499">
            <w:pPr>
              <w:ind w:right="-37"/>
              <w:rPr>
                <w:rFonts w:ascii="Arial Narrow" w:hAnsi="Arial Narrow"/>
                <w:bCs/>
                <w:sz w:val="18"/>
                <w:szCs w:val="18"/>
                <w:lang w:val="de-DE"/>
              </w:rPr>
            </w:pPr>
            <w:r w:rsidRPr="00B21318">
              <w:rPr>
                <w:rFonts w:ascii="Arial Narrow" w:hAnsi="Arial Narrow"/>
                <w:bCs/>
                <w:sz w:val="18"/>
                <w:szCs w:val="18"/>
                <w:lang w:val="de-DE"/>
              </w:rPr>
              <w:t xml:space="preserve">wegen      </w:t>
            </w:r>
          </w:p>
        </w:tc>
        <w:tc>
          <w:tcPr>
            <w:tcW w:w="805" w:type="pct"/>
            <w:gridSpan w:val="8"/>
            <w:vAlign w:val="center"/>
          </w:tcPr>
          <w:p w:rsidR="000A0499" w:rsidRPr="00B21318" w:rsidRDefault="000A0499" w:rsidP="000A0499">
            <w:pPr>
              <w:ind w:right="-37"/>
              <w:rPr>
                <w:rFonts w:ascii="Arial Narrow" w:hAnsi="Arial Narrow"/>
                <w:bCs/>
                <w:sz w:val="18"/>
                <w:szCs w:val="18"/>
                <w:lang w:val="de-DE"/>
              </w:rPr>
            </w:pPr>
            <w:r w:rsidRPr="00B21318">
              <w:rPr>
                <w:rFonts w:ascii="Arial Narrow" w:hAnsi="Arial Narrow"/>
                <w:bCs/>
                <w:sz w:val="18"/>
                <w:szCs w:val="18"/>
                <w:lang w:val="de-DE"/>
              </w:rPr>
              <w:t>Nichts dergleichen</w:t>
            </w:r>
          </w:p>
        </w:tc>
      </w:tr>
      <w:tr w:rsidR="000A0499" w:rsidRPr="00A065FB" w:rsidTr="00573DF5">
        <w:trPr>
          <w:gridBefore w:val="1"/>
          <w:wBefore w:w="314" w:type="pct"/>
          <w:trHeight w:val="195"/>
        </w:trPr>
        <w:tc>
          <w:tcPr>
            <w:tcW w:w="3632" w:type="pct"/>
            <w:gridSpan w:val="38"/>
            <w:vAlign w:val="center"/>
          </w:tcPr>
          <w:p w:rsidR="00C27A35" w:rsidRPr="00B21318" w:rsidRDefault="00C27A35" w:rsidP="0089593B">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 xml:space="preserve">Haben Sie Maßnahmen ergriffen um insolvenzbedingte Verluste der Fonds zu vermeiden? / </w:t>
            </w:r>
            <w:r w:rsidRPr="00B21318">
              <w:rPr>
                <w:rFonts w:ascii="Arial Narrow" w:hAnsi="Arial Narrow"/>
                <w:i/>
                <w:color w:val="7F7F7F" w:themeColor="text1" w:themeTint="80"/>
                <w:sz w:val="18"/>
                <w:szCs w:val="18"/>
                <w:lang w:val="de-DE"/>
              </w:rPr>
              <w:t xml:space="preserve">Details on </w:t>
            </w:r>
            <w:proofErr w:type="spellStart"/>
            <w:r w:rsidRPr="00B21318">
              <w:rPr>
                <w:rFonts w:ascii="Arial Narrow" w:hAnsi="Arial Narrow"/>
                <w:i/>
                <w:color w:val="7F7F7F" w:themeColor="text1" w:themeTint="80"/>
                <w:sz w:val="18"/>
                <w:szCs w:val="18"/>
                <w:lang w:val="de-DE"/>
              </w:rPr>
              <w:t>the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measure</w:t>
            </w:r>
            <w:proofErr w:type="spellEnd"/>
            <w:r w:rsidRPr="00B21318">
              <w:rPr>
                <w:rFonts w:ascii="Arial Narrow" w:hAnsi="Arial Narrow"/>
                <w:i/>
                <w:color w:val="7F7F7F" w:themeColor="text1" w:themeTint="80"/>
                <w:sz w:val="18"/>
                <w:szCs w:val="18"/>
                <w:lang w:val="de-DE"/>
              </w:rPr>
              <w:t xml:space="preserve"> in </w:t>
            </w:r>
            <w:proofErr w:type="spellStart"/>
            <w:r w:rsidRPr="00B21318">
              <w:rPr>
                <w:rFonts w:ascii="Arial Narrow" w:hAnsi="Arial Narrow"/>
                <w:i/>
                <w:color w:val="7F7F7F" w:themeColor="text1" w:themeTint="80"/>
                <w:sz w:val="18"/>
                <w:szCs w:val="18"/>
                <w:lang w:val="de-DE"/>
              </w:rPr>
              <w:t>place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to</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monitor</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counterparty</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risks</w:t>
            </w:r>
            <w:proofErr w:type="spellEnd"/>
            <w:r w:rsidRPr="00B21318">
              <w:rPr>
                <w:rFonts w:ascii="Arial Narrow" w:hAnsi="Arial Narrow"/>
                <w:i/>
                <w:color w:val="7F7F7F" w:themeColor="text1" w:themeTint="80"/>
                <w:sz w:val="18"/>
                <w:szCs w:val="18"/>
                <w:lang w:val="de-DE"/>
              </w:rPr>
              <w:t>?</w:t>
            </w:r>
          </w:p>
        </w:tc>
        <w:tc>
          <w:tcPr>
            <w:tcW w:w="607" w:type="pct"/>
            <w:gridSpan w:val="10"/>
            <w:vAlign w:val="center"/>
          </w:tcPr>
          <w:p w:rsidR="00C27A35" w:rsidRPr="00B21318" w:rsidRDefault="00C27A35" w:rsidP="00C27A35">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C27A35" w:rsidRPr="006C26E6" w:rsidRDefault="00C27A35" w:rsidP="00C27A35">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A0499" w:rsidRPr="00A065FB" w:rsidTr="00573DF5">
        <w:trPr>
          <w:gridBefore w:val="1"/>
          <w:wBefore w:w="314" w:type="pct"/>
          <w:trHeight w:val="195"/>
        </w:trPr>
        <w:tc>
          <w:tcPr>
            <w:tcW w:w="3632" w:type="pct"/>
            <w:gridSpan w:val="38"/>
            <w:vAlign w:val="center"/>
          </w:tcPr>
          <w:p w:rsidR="00C27A35" w:rsidRPr="00B21318" w:rsidRDefault="00C27A35" w:rsidP="00C27A35">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 xml:space="preserve">Gab es in den letzten 2 Jahren Abgänge wichtiger Schlüsselpersonen? </w:t>
            </w:r>
            <w:proofErr w:type="spellStart"/>
            <w:r w:rsidRPr="00B21318">
              <w:rPr>
                <w:rFonts w:ascii="Arial Narrow" w:hAnsi="Arial Narrow"/>
                <w:color w:val="A6A6A6" w:themeColor="background1" w:themeShade="A6"/>
                <w:sz w:val="18"/>
                <w:szCs w:val="18"/>
                <w:lang w:val="de-DE"/>
              </w:rPr>
              <w:t>Did</w:t>
            </w:r>
            <w:proofErr w:type="spellEnd"/>
            <w:r w:rsidRPr="00B21318">
              <w:rPr>
                <w:rFonts w:ascii="Arial Narrow" w:hAnsi="Arial Narrow"/>
                <w:color w:val="A6A6A6" w:themeColor="background1" w:themeShade="A6"/>
                <w:sz w:val="18"/>
                <w:szCs w:val="18"/>
                <w:lang w:val="de-DE"/>
              </w:rPr>
              <w:t xml:space="preserve"> </w:t>
            </w:r>
            <w:proofErr w:type="spellStart"/>
            <w:r w:rsidRPr="00B21318">
              <w:rPr>
                <w:rFonts w:ascii="Arial Narrow" w:hAnsi="Arial Narrow"/>
                <w:color w:val="A6A6A6" w:themeColor="background1" w:themeShade="A6"/>
                <w:sz w:val="18"/>
                <w:szCs w:val="18"/>
                <w:lang w:val="de-DE"/>
              </w:rPr>
              <w:t>key</w:t>
            </w:r>
            <w:proofErr w:type="spellEnd"/>
            <w:r w:rsidRPr="00B21318">
              <w:rPr>
                <w:rFonts w:ascii="Arial Narrow" w:hAnsi="Arial Narrow"/>
                <w:color w:val="A6A6A6" w:themeColor="background1" w:themeShade="A6"/>
                <w:sz w:val="18"/>
                <w:szCs w:val="18"/>
                <w:lang w:val="de-DE"/>
              </w:rPr>
              <w:t xml:space="preserve"> </w:t>
            </w:r>
            <w:proofErr w:type="spellStart"/>
            <w:r w:rsidRPr="00B21318">
              <w:rPr>
                <w:rFonts w:ascii="Arial Narrow" w:hAnsi="Arial Narrow"/>
                <w:color w:val="A6A6A6" w:themeColor="background1" w:themeShade="A6"/>
                <w:sz w:val="18"/>
                <w:szCs w:val="18"/>
                <w:lang w:val="de-DE"/>
              </w:rPr>
              <w:t>persons</w:t>
            </w:r>
            <w:proofErr w:type="spellEnd"/>
            <w:r w:rsidRPr="00B21318">
              <w:rPr>
                <w:rFonts w:ascii="Arial Narrow" w:hAnsi="Arial Narrow"/>
                <w:color w:val="A6A6A6" w:themeColor="background1" w:themeShade="A6"/>
                <w:sz w:val="18"/>
                <w:szCs w:val="18"/>
                <w:lang w:val="de-DE"/>
              </w:rPr>
              <w:t xml:space="preserve"> </w:t>
            </w:r>
            <w:proofErr w:type="spellStart"/>
            <w:r w:rsidRPr="00B21318">
              <w:rPr>
                <w:rFonts w:ascii="Arial Narrow" w:hAnsi="Arial Narrow"/>
                <w:color w:val="A6A6A6" w:themeColor="background1" w:themeShade="A6"/>
                <w:sz w:val="18"/>
                <w:szCs w:val="18"/>
                <w:lang w:val="de-DE"/>
              </w:rPr>
              <w:t>leave</w:t>
            </w:r>
            <w:proofErr w:type="spellEnd"/>
            <w:r w:rsidRPr="00B21318">
              <w:rPr>
                <w:rFonts w:ascii="Arial Narrow" w:hAnsi="Arial Narrow"/>
                <w:color w:val="A6A6A6" w:themeColor="background1" w:themeShade="A6"/>
                <w:sz w:val="18"/>
                <w:szCs w:val="18"/>
                <w:lang w:val="de-DE"/>
              </w:rPr>
              <w:t>?</w:t>
            </w:r>
            <w:r w:rsidRPr="00B21318">
              <w:rPr>
                <w:rFonts w:ascii="Arial Narrow" w:hAnsi="Arial Narrow"/>
                <w:color w:val="000000"/>
                <w:sz w:val="18"/>
                <w:szCs w:val="18"/>
                <w:lang w:val="de-DE"/>
              </w:rPr>
              <w:tab/>
            </w:r>
          </w:p>
        </w:tc>
        <w:tc>
          <w:tcPr>
            <w:tcW w:w="607" w:type="pct"/>
            <w:gridSpan w:val="10"/>
            <w:vAlign w:val="center"/>
          </w:tcPr>
          <w:p w:rsidR="00C27A35" w:rsidRPr="00B21318" w:rsidRDefault="00C27A35" w:rsidP="00C27A35">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C27A35" w:rsidRPr="006C26E6" w:rsidRDefault="00C27A35" w:rsidP="00C27A35">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A0499" w:rsidRPr="00A065FB" w:rsidTr="00573DF5">
        <w:trPr>
          <w:gridBefore w:val="1"/>
          <w:wBefore w:w="314" w:type="pct"/>
          <w:trHeight w:val="195"/>
        </w:trPr>
        <w:tc>
          <w:tcPr>
            <w:tcW w:w="3632" w:type="pct"/>
            <w:gridSpan w:val="38"/>
            <w:vAlign w:val="center"/>
          </w:tcPr>
          <w:p w:rsidR="00C27A35" w:rsidRPr="00B21318" w:rsidRDefault="00C27A35" w:rsidP="00787B7F">
            <w:pPr>
              <w:overflowPunct/>
              <w:autoSpaceDE/>
              <w:autoSpaceDN/>
              <w:adjustRightInd/>
              <w:spacing w:line="276" w:lineRule="auto"/>
              <w:textAlignment w:val="auto"/>
              <w:rPr>
                <w:rFonts w:ascii="Arial Narrow" w:hAnsi="Arial Narrow"/>
                <w:color w:val="000000"/>
                <w:sz w:val="18"/>
                <w:szCs w:val="18"/>
                <w:lang w:val="en-US"/>
              </w:rPr>
            </w:pPr>
            <w:proofErr w:type="spellStart"/>
            <w:r w:rsidRPr="00B21318">
              <w:rPr>
                <w:rFonts w:ascii="Arial Narrow" w:hAnsi="Arial Narrow"/>
                <w:bCs/>
                <w:sz w:val="18"/>
                <w:szCs w:val="18"/>
                <w:lang w:val="en-US"/>
              </w:rPr>
              <w:t>Besitzen</w:t>
            </w:r>
            <w:proofErr w:type="spellEnd"/>
            <w:r w:rsidRPr="00B21318">
              <w:rPr>
                <w:rFonts w:ascii="Arial Narrow" w:hAnsi="Arial Narrow"/>
                <w:bCs/>
                <w:sz w:val="18"/>
                <w:szCs w:val="18"/>
                <w:lang w:val="en-US"/>
              </w:rPr>
              <w:t xml:space="preserve"> (</w:t>
            </w:r>
            <w:proofErr w:type="spellStart"/>
            <w:r w:rsidRPr="00B21318">
              <w:rPr>
                <w:rFonts w:ascii="Arial Narrow" w:hAnsi="Arial Narrow"/>
                <w:bCs/>
                <w:sz w:val="18"/>
                <w:szCs w:val="18"/>
                <w:lang w:val="en-US"/>
              </w:rPr>
              <w:t>als</w:t>
            </w:r>
            <w:proofErr w:type="spellEnd"/>
            <w:r w:rsidRPr="00B21318">
              <w:rPr>
                <w:rFonts w:ascii="Arial Narrow" w:hAnsi="Arial Narrow"/>
                <w:bCs/>
                <w:sz w:val="18"/>
                <w:szCs w:val="18"/>
                <w:lang w:val="en-US"/>
              </w:rPr>
              <w:t xml:space="preserve"> Gruppe) die </w:t>
            </w:r>
            <w:proofErr w:type="spellStart"/>
            <w:r w:rsidRPr="00B21318">
              <w:rPr>
                <w:rFonts w:ascii="Arial Narrow" w:hAnsi="Arial Narrow"/>
                <w:bCs/>
                <w:sz w:val="18"/>
                <w:szCs w:val="18"/>
                <w:lang w:val="en-US"/>
              </w:rPr>
              <w:t>versicherten</w:t>
            </w:r>
            <w:proofErr w:type="spellEnd"/>
            <w:r w:rsidRPr="00B21318">
              <w:rPr>
                <w:rFonts w:ascii="Arial Narrow" w:hAnsi="Arial Narrow"/>
                <w:bCs/>
                <w:sz w:val="18"/>
                <w:szCs w:val="18"/>
                <w:lang w:val="en-US"/>
              </w:rPr>
              <w:t xml:space="preserve"> </w:t>
            </w:r>
            <w:proofErr w:type="spellStart"/>
            <w:r w:rsidRPr="00B21318">
              <w:rPr>
                <w:rFonts w:ascii="Arial Narrow" w:hAnsi="Arial Narrow"/>
                <w:bCs/>
                <w:sz w:val="18"/>
                <w:szCs w:val="18"/>
                <w:lang w:val="en-US"/>
              </w:rPr>
              <w:t>Organe</w:t>
            </w:r>
            <w:proofErr w:type="spellEnd"/>
            <w:r w:rsidRPr="00B21318">
              <w:rPr>
                <w:rFonts w:ascii="Arial Narrow" w:hAnsi="Arial Narrow"/>
                <w:bCs/>
                <w:sz w:val="18"/>
                <w:szCs w:val="18"/>
                <w:lang w:val="en-US"/>
              </w:rPr>
              <w:t xml:space="preserve"> oder </w:t>
            </w:r>
            <w:proofErr w:type="spellStart"/>
            <w:r w:rsidRPr="00B21318">
              <w:rPr>
                <w:rFonts w:ascii="Arial Narrow" w:hAnsi="Arial Narrow"/>
                <w:bCs/>
                <w:sz w:val="18"/>
                <w:szCs w:val="18"/>
                <w:lang w:val="en-US"/>
              </w:rPr>
              <w:t>Unternehmen</w:t>
            </w:r>
            <w:proofErr w:type="spellEnd"/>
            <w:r w:rsidRPr="00B21318">
              <w:rPr>
                <w:rFonts w:ascii="Arial Narrow" w:hAnsi="Arial Narrow"/>
                <w:bCs/>
                <w:sz w:val="18"/>
                <w:szCs w:val="18"/>
                <w:lang w:val="en-US"/>
              </w:rPr>
              <w:t xml:space="preserve">, </w:t>
            </w:r>
            <w:proofErr w:type="spellStart"/>
            <w:r w:rsidRPr="00B21318">
              <w:rPr>
                <w:rFonts w:ascii="Arial Narrow" w:hAnsi="Arial Narrow"/>
                <w:bCs/>
                <w:sz w:val="18"/>
                <w:szCs w:val="18"/>
                <w:lang w:val="en-US"/>
              </w:rPr>
              <w:t>deren</w:t>
            </w:r>
            <w:proofErr w:type="spellEnd"/>
            <w:r w:rsidRPr="00B21318">
              <w:rPr>
                <w:rFonts w:ascii="Arial Narrow" w:hAnsi="Arial Narrow"/>
                <w:bCs/>
                <w:sz w:val="18"/>
                <w:szCs w:val="18"/>
                <w:lang w:val="en-US"/>
              </w:rPr>
              <w:t xml:space="preserve"> </w:t>
            </w:r>
            <w:proofErr w:type="spellStart"/>
            <w:r w:rsidRPr="00B21318">
              <w:rPr>
                <w:rFonts w:ascii="Arial Narrow" w:hAnsi="Arial Narrow"/>
                <w:bCs/>
                <w:sz w:val="18"/>
                <w:szCs w:val="18"/>
                <w:lang w:val="en-US"/>
              </w:rPr>
              <w:t>Mehrheitseigentümer</w:t>
            </w:r>
            <w:proofErr w:type="spellEnd"/>
            <w:r w:rsidRPr="00B21318">
              <w:rPr>
                <w:rFonts w:ascii="Arial Narrow" w:hAnsi="Arial Narrow"/>
                <w:bCs/>
                <w:sz w:val="18"/>
                <w:szCs w:val="18"/>
                <w:lang w:val="en-US"/>
              </w:rPr>
              <w:t xml:space="preserve"> oder </w:t>
            </w:r>
            <w:proofErr w:type="spellStart"/>
            <w:r w:rsidRPr="00B21318">
              <w:rPr>
                <w:rFonts w:ascii="Arial Narrow" w:hAnsi="Arial Narrow"/>
                <w:bCs/>
                <w:sz w:val="18"/>
                <w:szCs w:val="18"/>
                <w:lang w:val="en-US"/>
              </w:rPr>
              <w:t>externe</w:t>
            </w:r>
            <w:proofErr w:type="spellEnd"/>
            <w:r w:rsidRPr="00B21318">
              <w:rPr>
                <w:rFonts w:ascii="Arial Narrow" w:hAnsi="Arial Narrow"/>
                <w:bCs/>
                <w:sz w:val="18"/>
                <w:szCs w:val="18"/>
                <w:lang w:val="en-US"/>
              </w:rPr>
              <w:t xml:space="preserve"> Investment-Manager </w:t>
            </w:r>
            <w:proofErr w:type="spellStart"/>
            <w:r w:rsidRPr="00B21318">
              <w:rPr>
                <w:rFonts w:ascii="Arial Narrow" w:hAnsi="Arial Narrow"/>
                <w:bCs/>
                <w:sz w:val="18"/>
                <w:szCs w:val="18"/>
                <w:lang w:val="en-US"/>
              </w:rPr>
              <w:t>nach</w:t>
            </w:r>
            <w:proofErr w:type="spellEnd"/>
            <w:r w:rsidRPr="00B21318">
              <w:rPr>
                <w:rFonts w:ascii="Arial Narrow" w:hAnsi="Arial Narrow"/>
                <w:bCs/>
                <w:sz w:val="18"/>
                <w:szCs w:val="18"/>
                <w:lang w:val="en-US"/>
              </w:rPr>
              <w:t xml:space="preserve"> der </w:t>
            </w:r>
            <w:proofErr w:type="spellStart"/>
            <w:r w:rsidRPr="00B21318">
              <w:rPr>
                <w:rFonts w:ascii="Arial Narrow" w:hAnsi="Arial Narrow"/>
                <w:bCs/>
                <w:sz w:val="18"/>
                <w:szCs w:val="18"/>
                <w:lang w:val="en-US"/>
              </w:rPr>
              <w:t>Investitionsphase</w:t>
            </w:r>
            <w:proofErr w:type="spellEnd"/>
            <w:r w:rsidRPr="00B21318">
              <w:rPr>
                <w:rFonts w:ascii="Arial Narrow" w:hAnsi="Arial Narrow"/>
                <w:bCs/>
                <w:sz w:val="18"/>
                <w:szCs w:val="18"/>
                <w:lang w:val="en-US"/>
              </w:rPr>
              <w:t xml:space="preserve">, </w:t>
            </w:r>
            <w:proofErr w:type="gramStart"/>
            <w:r w:rsidRPr="00B21318">
              <w:rPr>
                <w:rFonts w:ascii="Arial Narrow" w:hAnsi="Arial Narrow"/>
                <w:bCs/>
                <w:sz w:val="18"/>
                <w:szCs w:val="18"/>
                <w:lang w:val="en-US"/>
              </w:rPr>
              <w:t>über</w:t>
            </w:r>
            <w:proofErr w:type="gramEnd"/>
            <w:r w:rsidRPr="00B21318">
              <w:rPr>
                <w:rFonts w:ascii="Arial Narrow" w:hAnsi="Arial Narrow"/>
                <w:bCs/>
                <w:sz w:val="18"/>
                <w:szCs w:val="18"/>
                <w:lang w:val="en-US"/>
              </w:rPr>
              <w:t xml:space="preserve"> 5 % der </w:t>
            </w:r>
            <w:proofErr w:type="spellStart"/>
            <w:r w:rsidRPr="00B21318">
              <w:rPr>
                <w:rFonts w:ascii="Arial Narrow" w:hAnsi="Arial Narrow"/>
                <w:bCs/>
                <w:sz w:val="18"/>
                <w:szCs w:val="18"/>
                <w:lang w:val="en-US"/>
              </w:rPr>
              <w:t>Fondsanteile</w:t>
            </w:r>
            <w:proofErr w:type="spellEnd"/>
            <w:r w:rsidRPr="00B21318">
              <w:rPr>
                <w:rFonts w:ascii="Arial Narrow" w:hAnsi="Arial Narrow"/>
                <w:bCs/>
                <w:sz w:val="18"/>
                <w:szCs w:val="18"/>
                <w:lang w:val="en-US"/>
              </w:rPr>
              <w:t xml:space="preserve"> </w:t>
            </w:r>
            <w:proofErr w:type="spellStart"/>
            <w:r w:rsidRPr="00B21318">
              <w:rPr>
                <w:rFonts w:ascii="Arial Narrow" w:hAnsi="Arial Narrow"/>
                <w:bCs/>
                <w:sz w:val="18"/>
                <w:szCs w:val="18"/>
                <w:lang w:val="en-US"/>
              </w:rPr>
              <w:t>eines</w:t>
            </w:r>
            <w:proofErr w:type="spellEnd"/>
            <w:r w:rsidRPr="00B21318">
              <w:rPr>
                <w:rFonts w:ascii="Arial Narrow" w:hAnsi="Arial Narrow"/>
                <w:bCs/>
                <w:sz w:val="18"/>
                <w:szCs w:val="18"/>
                <w:lang w:val="en-US"/>
              </w:rPr>
              <w:t xml:space="preserve"> </w:t>
            </w:r>
            <w:proofErr w:type="spellStart"/>
            <w:r w:rsidRPr="00B21318">
              <w:rPr>
                <w:rFonts w:ascii="Arial Narrow" w:hAnsi="Arial Narrow"/>
                <w:bCs/>
                <w:sz w:val="18"/>
                <w:szCs w:val="18"/>
                <w:lang w:val="en-US"/>
              </w:rPr>
              <w:t>Fonds</w:t>
            </w:r>
            <w:proofErr w:type="spellEnd"/>
            <w:r w:rsidRPr="00B21318">
              <w:rPr>
                <w:rFonts w:ascii="Arial Narrow" w:hAnsi="Arial Narrow"/>
                <w:bCs/>
                <w:sz w:val="18"/>
                <w:szCs w:val="18"/>
                <w:lang w:val="en-US"/>
              </w:rPr>
              <w:t xml:space="preserve">? / </w:t>
            </w:r>
            <w:r w:rsidRPr="00B21318">
              <w:rPr>
                <w:rFonts w:ascii="Arial Narrow" w:hAnsi="Arial Narrow"/>
                <w:i/>
                <w:color w:val="7F7F7F" w:themeColor="text1" w:themeTint="80"/>
                <w:sz w:val="18"/>
                <w:szCs w:val="18"/>
                <w:lang w:val="en-US"/>
              </w:rPr>
              <w:t>Do the directors, officers, partners</w:t>
            </w:r>
            <w:r w:rsidR="00787B7F">
              <w:rPr>
                <w:rFonts w:ascii="Arial Narrow" w:hAnsi="Arial Narrow"/>
                <w:i/>
                <w:color w:val="7F7F7F" w:themeColor="text1" w:themeTint="80"/>
                <w:sz w:val="18"/>
                <w:szCs w:val="18"/>
                <w:lang w:val="en-US"/>
              </w:rPr>
              <w:t>,</w:t>
            </w:r>
            <w:r w:rsidRPr="00B21318">
              <w:rPr>
                <w:rFonts w:ascii="Arial Narrow" w:hAnsi="Arial Narrow"/>
                <w:i/>
                <w:color w:val="7F7F7F" w:themeColor="text1" w:themeTint="80"/>
                <w:sz w:val="18"/>
                <w:szCs w:val="18"/>
                <w:lang w:val="en-US"/>
              </w:rPr>
              <w:t xml:space="preserve"> insured entities (as a group)</w:t>
            </w:r>
            <w:r w:rsidR="00787B7F">
              <w:rPr>
                <w:rFonts w:ascii="Arial Narrow" w:hAnsi="Arial Narrow"/>
                <w:i/>
                <w:color w:val="7F7F7F" w:themeColor="text1" w:themeTint="80"/>
                <w:sz w:val="18"/>
                <w:szCs w:val="18"/>
                <w:lang w:val="en-US"/>
              </w:rPr>
              <w:t>and</w:t>
            </w:r>
            <w:r w:rsidRPr="00B21318">
              <w:rPr>
                <w:rFonts w:ascii="Arial Narrow" w:hAnsi="Arial Narrow"/>
                <w:i/>
                <w:color w:val="7F7F7F" w:themeColor="text1" w:themeTint="80"/>
                <w:sz w:val="18"/>
                <w:szCs w:val="18"/>
                <w:lang w:val="en-US"/>
              </w:rPr>
              <w:t xml:space="preserve"> their investment Advisers/Managers own more than 5% of the outstanding shares of any of the investment Funds/unit Funds after initial set up phase?</w:t>
            </w:r>
          </w:p>
        </w:tc>
        <w:tc>
          <w:tcPr>
            <w:tcW w:w="607" w:type="pct"/>
            <w:gridSpan w:val="10"/>
            <w:vAlign w:val="center"/>
          </w:tcPr>
          <w:p w:rsidR="00C27A35" w:rsidRPr="00B21318" w:rsidRDefault="00C27A35" w:rsidP="00C27A35">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color w:val="808080" w:themeColor="background1" w:themeShade="80"/>
                <w:sz w:val="18"/>
                <w:szCs w:val="18"/>
                <w:lang w:val="de-DE"/>
              </w:rPr>
              <w:t>Yes</w:t>
            </w:r>
            <w:proofErr w:type="spellEnd"/>
          </w:p>
        </w:tc>
        <w:tc>
          <w:tcPr>
            <w:tcW w:w="448" w:type="pct"/>
            <w:gridSpan w:val="2"/>
            <w:vAlign w:val="center"/>
          </w:tcPr>
          <w:p w:rsidR="00C27A35" w:rsidRPr="006C26E6" w:rsidRDefault="00C27A35" w:rsidP="00C27A35">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EE030B">
              <w:rPr>
                <w:rFonts w:ascii="Arial Narrow" w:hAnsi="Arial Narrow"/>
                <w:bCs/>
                <w:color w:val="808080" w:themeColor="background1" w:themeShade="80"/>
                <w:sz w:val="18"/>
                <w:szCs w:val="18"/>
                <w:lang w:val="de-DE"/>
              </w:rPr>
              <w:t>No</w:t>
            </w:r>
            <w:proofErr w:type="spellEnd"/>
          </w:p>
        </w:tc>
      </w:tr>
      <w:tr w:rsidR="000A0499" w:rsidRPr="00A065FB" w:rsidTr="00573DF5">
        <w:trPr>
          <w:gridBefore w:val="1"/>
          <w:wBefore w:w="314" w:type="pct"/>
          <w:trHeight w:val="195"/>
        </w:trPr>
        <w:tc>
          <w:tcPr>
            <w:tcW w:w="3632" w:type="pct"/>
            <w:gridSpan w:val="38"/>
            <w:vAlign w:val="center"/>
          </w:tcPr>
          <w:p w:rsidR="00C27A35" w:rsidRPr="00B21318" w:rsidRDefault="00C27A35" w:rsidP="00C27A35">
            <w:pPr>
              <w:contextualSpacing/>
              <w:rPr>
                <w:rFonts w:ascii="Arial Narrow" w:hAnsi="Arial Narrow"/>
                <w:bCs/>
                <w:sz w:val="18"/>
                <w:szCs w:val="18"/>
                <w:lang w:val="de-DE"/>
              </w:rPr>
            </w:pPr>
            <w:r w:rsidRPr="00B21318">
              <w:rPr>
                <w:rFonts w:ascii="Arial Narrow" w:hAnsi="Arial Narrow"/>
                <w:bCs/>
                <w:sz w:val="18"/>
                <w:szCs w:val="18"/>
                <w:lang w:val="de-DE"/>
              </w:rPr>
              <w:t>Werden einzelne Geschäfte über Kauf oder Verkauf von Anlagegütern der Fonds über interne Agenturen oder mehrheitliche Tochterunternehmen durchgeführt</w:t>
            </w:r>
            <w:r w:rsidRPr="00B21318">
              <w:rPr>
                <w:rFonts w:ascii="Arial Narrow" w:hAnsi="Arial Narrow"/>
                <w:sz w:val="18"/>
                <w:szCs w:val="18"/>
                <w:lang w:val="de-DE"/>
              </w:rPr>
              <w:t xml:space="preserve">? Wenn ja, </w:t>
            </w:r>
            <w:r w:rsidRPr="00B21318">
              <w:rPr>
                <w:rFonts w:ascii="Arial Narrow" w:hAnsi="Arial Narrow"/>
                <w:bCs/>
                <w:sz w:val="18"/>
                <w:szCs w:val="18"/>
                <w:lang w:val="de-DE"/>
              </w:rPr>
              <w:t>dann bitte geben Sie Art und Namen an.</w:t>
            </w:r>
          </w:p>
          <w:p w:rsidR="00C27A35" w:rsidRPr="00B21318" w:rsidRDefault="00C27A35" w:rsidP="00C27A35">
            <w:pPr>
              <w:overflowPunct/>
              <w:autoSpaceDE/>
              <w:autoSpaceDN/>
              <w:adjustRightInd/>
              <w:spacing w:line="276" w:lineRule="auto"/>
              <w:textAlignment w:val="auto"/>
              <w:rPr>
                <w:rFonts w:ascii="Arial Narrow" w:hAnsi="Arial Narrow"/>
                <w:color w:val="000000"/>
                <w:sz w:val="18"/>
                <w:szCs w:val="18"/>
                <w:lang w:val="en-US"/>
              </w:rPr>
            </w:pPr>
            <w:r w:rsidRPr="00B21318">
              <w:rPr>
                <w:rFonts w:ascii="Arial Narrow" w:hAnsi="Arial Narrow"/>
                <w:i/>
                <w:sz w:val="18"/>
                <w:szCs w:val="18"/>
                <w:lang w:val="en-US"/>
              </w:rPr>
              <w:t xml:space="preserve">/ </w:t>
            </w:r>
            <w:r w:rsidRPr="00B21318">
              <w:rPr>
                <w:rFonts w:ascii="Arial Narrow" w:hAnsi="Arial Narrow"/>
                <w:i/>
                <w:color w:val="7F7F7F" w:themeColor="text1" w:themeTint="80"/>
                <w:sz w:val="18"/>
                <w:szCs w:val="18"/>
                <w:lang w:val="en-US"/>
              </w:rPr>
              <w:t xml:space="preserve">Are any portfolio transactions executed by an "in-house" broker </w:t>
            </w:r>
            <w:proofErr w:type="gramStart"/>
            <w:r w:rsidRPr="00B21318">
              <w:rPr>
                <w:rFonts w:ascii="Arial Narrow" w:hAnsi="Arial Narrow"/>
                <w:i/>
                <w:color w:val="7F7F7F" w:themeColor="text1" w:themeTint="80"/>
                <w:sz w:val="18"/>
                <w:szCs w:val="18"/>
                <w:lang w:val="en-US"/>
              </w:rPr>
              <w:t>or  agency</w:t>
            </w:r>
            <w:proofErr w:type="gramEnd"/>
            <w:r w:rsidRPr="00B21318">
              <w:rPr>
                <w:rFonts w:ascii="Arial Narrow" w:hAnsi="Arial Narrow"/>
                <w:i/>
                <w:color w:val="7F7F7F" w:themeColor="text1" w:themeTint="80"/>
                <w:sz w:val="18"/>
                <w:szCs w:val="18"/>
                <w:lang w:val="en-US"/>
              </w:rPr>
              <w:t>?</w:t>
            </w:r>
          </w:p>
        </w:tc>
        <w:tc>
          <w:tcPr>
            <w:tcW w:w="607" w:type="pct"/>
            <w:gridSpan w:val="10"/>
            <w:vAlign w:val="center"/>
          </w:tcPr>
          <w:p w:rsidR="00C27A35" w:rsidRPr="00B21318" w:rsidRDefault="00C27A35" w:rsidP="00C27A35">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C27A35" w:rsidRPr="006C26E6" w:rsidRDefault="00C27A35" w:rsidP="00C27A35">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A0499" w:rsidRPr="00A065FB" w:rsidTr="00573DF5">
        <w:trPr>
          <w:gridBefore w:val="1"/>
          <w:wBefore w:w="314" w:type="pct"/>
          <w:trHeight w:val="195"/>
        </w:trPr>
        <w:tc>
          <w:tcPr>
            <w:tcW w:w="3632" w:type="pct"/>
            <w:gridSpan w:val="38"/>
            <w:vAlign w:val="center"/>
          </w:tcPr>
          <w:p w:rsidR="00C27A35" w:rsidRPr="00B21318" w:rsidRDefault="00C27A35" w:rsidP="00787B7F">
            <w:pPr>
              <w:overflowPunct/>
              <w:autoSpaceDE/>
              <w:autoSpaceDN/>
              <w:adjustRightInd/>
              <w:spacing w:line="276" w:lineRule="auto"/>
              <w:textAlignment w:val="auto"/>
              <w:rPr>
                <w:rFonts w:ascii="Arial Narrow" w:hAnsi="Arial Narrow"/>
                <w:color w:val="000000"/>
                <w:sz w:val="18"/>
                <w:szCs w:val="18"/>
                <w:lang w:val="en-US"/>
              </w:rPr>
            </w:pPr>
            <w:r w:rsidRPr="00B21318">
              <w:rPr>
                <w:rFonts w:ascii="Arial Narrow" w:hAnsi="Arial Narrow"/>
                <w:sz w:val="18"/>
                <w:szCs w:val="18"/>
                <w:lang w:val="de-DE"/>
              </w:rPr>
              <w:t xml:space="preserve">Haben Ihre Fonds direkt oder indirekt, etwa über Zweckgesellschaften (sog. </w:t>
            </w:r>
            <w:r w:rsidRPr="00B21318">
              <w:rPr>
                <w:rFonts w:ascii="Arial Narrow" w:hAnsi="Arial Narrow"/>
                <w:sz w:val="18"/>
                <w:szCs w:val="18"/>
                <w:lang w:val="en-US"/>
              </w:rPr>
              <w:t xml:space="preserve">Special Purpose Vehicles), in </w:t>
            </w:r>
            <w:proofErr w:type="spellStart"/>
            <w:r w:rsidRPr="00B21318">
              <w:rPr>
                <w:rFonts w:ascii="Arial Narrow" w:hAnsi="Arial Narrow"/>
                <w:sz w:val="18"/>
                <w:szCs w:val="18"/>
                <w:lang w:val="en-US"/>
              </w:rPr>
              <w:t>irgendeine</w:t>
            </w:r>
            <w:proofErr w:type="spellEnd"/>
            <w:r w:rsidRPr="00B21318">
              <w:rPr>
                <w:rFonts w:ascii="Arial Narrow" w:hAnsi="Arial Narrow"/>
                <w:sz w:val="18"/>
                <w:szCs w:val="18"/>
                <w:lang w:val="en-US"/>
              </w:rPr>
              <w:t xml:space="preserve"> Form von </w:t>
            </w:r>
            <w:proofErr w:type="spellStart"/>
            <w:r w:rsidRPr="00B21318">
              <w:rPr>
                <w:rFonts w:ascii="Arial Narrow" w:hAnsi="Arial Narrow"/>
                <w:sz w:val="18"/>
                <w:szCs w:val="18"/>
                <w:lang w:val="en-US"/>
              </w:rPr>
              <w:t>sogenannten</w:t>
            </w:r>
            <w:proofErr w:type="spellEnd"/>
            <w:r w:rsidRPr="00B21318">
              <w:rPr>
                <w:rFonts w:ascii="Arial Narrow" w:hAnsi="Arial Narrow"/>
                <w:sz w:val="18"/>
                <w:szCs w:val="18"/>
                <w:lang w:val="en-US"/>
              </w:rPr>
              <w:t xml:space="preserve"> Asset Backed Securities oder Collateralized Debt Obligations in oder </w:t>
            </w:r>
            <w:proofErr w:type="spellStart"/>
            <w:r w:rsidRPr="00B21318">
              <w:rPr>
                <w:rFonts w:ascii="Arial Narrow" w:hAnsi="Arial Narrow"/>
                <w:sz w:val="18"/>
                <w:szCs w:val="18"/>
                <w:lang w:val="en-US"/>
              </w:rPr>
              <w:t>aus</w:t>
            </w:r>
            <w:proofErr w:type="spellEnd"/>
            <w:r w:rsidRPr="00B21318">
              <w:rPr>
                <w:rFonts w:ascii="Arial Narrow" w:hAnsi="Arial Narrow"/>
                <w:sz w:val="18"/>
                <w:szCs w:val="18"/>
                <w:lang w:val="en-US"/>
              </w:rPr>
              <w:t xml:space="preserve"> den USA oder </w:t>
            </w:r>
            <w:proofErr w:type="spellStart"/>
            <w:r w:rsidRPr="00B21318">
              <w:rPr>
                <w:rFonts w:ascii="Arial Narrow" w:hAnsi="Arial Narrow"/>
                <w:sz w:val="18"/>
                <w:szCs w:val="18"/>
                <w:lang w:val="en-US"/>
              </w:rPr>
              <w:t>Kanada</w:t>
            </w:r>
            <w:proofErr w:type="spellEnd"/>
            <w:r w:rsidRPr="00B21318">
              <w:rPr>
                <w:rFonts w:ascii="Arial Narrow" w:hAnsi="Arial Narrow"/>
                <w:sz w:val="18"/>
                <w:szCs w:val="18"/>
                <w:lang w:val="en-US"/>
              </w:rPr>
              <w:t xml:space="preserve"> </w:t>
            </w:r>
            <w:proofErr w:type="spellStart"/>
            <w:r w:rsidRPr="00B21318">
              <w:rPr>
                <w:rFonts w:ascii="Arial Narrow" w:hAnsi="Arial Narrow"/>
                <w:sz w:val="18"/>
                <w:szCs w:val="18"/>
                <w:lang w:val="en-US"/>
              </w:rPr>
              <w:t>investiert</w:t>
            </w:r>
            <w:proofErr w:type="spellEnd"/>
            <w:r w:rsidRPr="00B21318">
              <w:rPr>
                <w:rFonts w:ascii="Arial Narrow" w:hAnsi="Arial Narrow"/>
                <w:sz w:val="18"/>
                <w:szCs w:val="18"/>
                <w:lang w:val="en-US"/>
              </w:rPr>
              <w:t xml:space="preserve">? / </w:t>
            </w:r>
            <w:r w:rsidRPr="00B21318">
              <w:rPr>
                <w:rFonts w:ascii="Arial Narrow" w:hAnsi="Arial Narrow"/>
                <w:i/>
                <w:color w:val="7F7F7F" w:themeColor="text1" w:themeTint="80"/>
                <w:sz w:val="18"/>
                <w:szCs w:val="18"/>
                <w:lang w:val="en-US"/>
              </w:rPr>
              <w:t xml:space="preserve">Have your funds invested directly </w:t>
            </w:r>
            <w:proofErr w:type="gramStart"/>
            <w:r w:rsidRPr="00B21318">
              <w:rPr>
                <w:rFonts w:ascii="Arial Narrow" w:hAnsi="Arial Narrow"/>
                <w:i/>
                <w:color w:val="7F7F7F" w:themeColor="text1" w:themeTint="80"/>
                <w:sz w:val="18"/>
                <w:szCs w:val="18"/>
                <w:lang w:val="en-US"/>
              </w:rPr>
              <w:t>or  indirectly</w:t>
            </w:r>
            <w:proofErr w:type="gramEnd"/>
            <w:r w:rsidRPr="00B21318">
              <w:rPr>
                <w:rFonts w:ascii="Arial Narrow" w:hAnsi="Arial Narrow"/>
                <w:i/>
                <w:color w:val="7F7F7F" w:themeColor="text1" w:themeTint="80"/>
                <w:sz w:val="18"/>
                <w:szCs w:val="18"/>
                <w:lang w:val="en-US"/>
              </w:rPr>
              <w:t xml:space="preserve"> through special purpose vehicles in any form of asset backed securities, incl. collate-</w:t>
            </w:r>
            <w:proofErr w:type="spellStart"/>
            <w:r w:rsidRPr="00B21318">
              <w:rPr>
                <w:rFonts w:ascii="Arial Narrow" w:hAnsi="Arial Narrow"/>
                <w:i/>
                <w:color w:val="7F7F7F" w:themeColor="text1" w:themeTint="80"/>
                <w:sz w:val="18"/>
                <w:szCs w:val="18"/>
                <w:lang w:val="en-US"/>
              </w:rPr>
              <w:t>ralized</w:t>
            </w:r>
            <w:proofErr w:type="spellEnd"/>
            <w:r w:rsidRPr="00B21318">
              <w:rPr>
                <w:rFonts w:ascii="Arial Narrow" w:hAnsi="Arial Narrow"/>
                <w:i/>
                <w:color w:val="7F7F7F" w:themeColor="text1" w:themeTint="80"/>
                <w:sz w:val="18"/>
                <w:szCs w:val="18"/>
                <w:lang w:val="en-US"/>
              </w:rPr>
              <w:t xml:space="preserve"> debt obligations or special purpose vehicles in or from the US</w:t>
            </w:r>
            <w:r w:rsidR="00787B7F">
              <w:rPr>
                <w:rFonts w:ascii="Arial Narrow" w:hAnsi="Arial Narrow"/>
                <w:i/>
                <w:color w:val="7F7F7F" w:themeColor="text1" w:themeTint="80"/>
                <w:sz w:val="18"/>
                <w:szCs w:val="18"/>
                <w:lang w:val="en-US"/>
              </w:rPr>
              <w:t>A or Canada</w:t>
            </w:r>
            <w:r w:rsidRPr="00B21318">
              <w:rPr>
                <w:rFonts w:ascii="Arial Narrow" w:hAnsi="Arial Narrow"/>
                <w:i/>
                <w:color w:val="7F7F7F" w:themeColor="text1" w:themeTint="80"/>
                <w:sz w:val="18"/>
                <w:szCs w:val="18"/>
                <w:lang w:val="en-US"/>
              </w:rPr>
              <w:t>?</w:t>
            </w:r>
          </w:p>
        </w:tc>
        <w:tc>
          <w:tcPr>
            <w:tcW w:w="607" w:type="pct"/>
            <w:gridSpan w:val="10"/>
            <w:vAlign w:val="center"/>
          </w:tcPr>
          <w:p w:rsidR="00C27A35" w:rsidRPr="00B21318" w:rsidRDefault="00C27A35" w:rsidP="00C27A35">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C27A35" w:rsidRPr="006C26E6" w:rsidRDefault="00C27A35" w:rsidP="00C27A35">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A0499" w:rsidRPr="006C26E6" w:rsidTr="00573DF5">
        <w:trPr>
          <w:gridBefore w:val="1"/>
          <w:wBefore w:w="314" w:type="pct"/>
          <w:trHeight w:val="195"/>
        </w:trPr>
        <w:tc>
          <w:tcPr>
            <w:tcW w:w="3632" w:type="pct"/>
            <w:gridSpan w:val="38"/>
            <w:vAlign w:val="center"/>
          </w:tcPr>
          <w:p w:rsidR="00C27A35" w:rsidRPr="00B21318" w:rsidRDefault="00C27A35" w:rsidP="004027A7">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 xml:space="preserve">Richten Sie sich in Kauf- oder Verkaufstransaktionen </w:t>
            </w:r>
            <w:r w:rsidR="004027A7">
              <w:rPr>
                <w:rFonts w:ascii="Arial Narrow" w:hAnsi="Arial Narrow"/>
                <w:sz w:val="18"/>
                <w:szCs w:val="18"/>
                <w:lang w:val="de-DE"/>
              </w:rPr>
              <w:t xml:space="preserve">oder </w:t>
            </w:r>
            <w:proofErr w:type="spellStart"/>
            <w:r w:rsidR="004027A7">
              <w:rPr>
                <w:rFonts w:ascii="Arial Narrow" w:hAnsi="Arial Narrow"/>
                <w:sz w:val="18"/>
                <w:szCs w:val="18"/>
                <w:lang w:val="de-DE"/>
              </w:rPr>
              <w:t>bewertungen</w:t>
            </w:r>
            <w:proofErr w:type="spellEnd"/>
            <w:r w:rsidR="004027A7">
              <w:rPr>
                <w:rFonts w:ascii="Arial Narrow" w:hAnsi="Arial Narrow"/>
                <w:sz w:val="18"/>
                <w:szCs w:val="18"/>
                <w:lang w:val="de-DE"/>
              </w:rPr>
              <w:t xml:space="preserve"> in den Fonds </w:t>
            </w:r>
            <w:r w:rsidRPr="00B21318">
              <w:rPr>
                <w:rFonts w:ascii="Arial Narrow" w:hAnsi="Arial Narrow"/>
                <w:sz w:val="18"/>
                <w:szCs w:val="18"/>
                <w:lang w:val="de-DE"/>
              </w:rPr>
              <w:t xml:space="preserve">immer nach externen Bewertungsgutachten für das Investmentgut? / </w:t>
            </w:r>
            <w:r w:rsidRPr="00B21318">
              <w:rPr>
                <w:rFonts w:ascii="Arial Narrow" w:hAnsi="Arial Narrow"/>
                <w:color w:val="A6A6A6" w:themeColor="background1" w:themeShade="A6"/>
                <w:sz w:val="18"/>
                <w:szCs w:val="18"/>
                <w:lang w:val="de-DE"/>
              </w:rPr>
              <w:t xml:space="preserve">Is a </w:t>
            </w:r>
            <w:proofErr w:type="spellStart"/>
            <w:r w:rsidRPr="00B21318">
              <w:rPr>
                <w:rFonts w:ascii="Arial Narrow" w:hAnsi="Arial Narrow"/>
                <w:color w:val="A6A6A6" w:themeColor="background1" w:themeShade="A6"/>
                <w:sz w:val="18"/>
                <w:szCs w:val="18"/>
                <w:lang w:val="de-DE"/>
              </w:rPr>
              <w:t>purchase</w:t>
            </w:r>
            <w:proofErr w:type="spellEnd"/>
            <w:r w:rsidRPr="00B21318">
              <w:rPr>
                <w:rFonts w:ascii="Arial Narrow" w:hAnsi="Arial Narrow"/>
                <w:color w:val="A6A6A6" w:themeColor="background1" w:themeShade="A6"/>
                <w:sz w:val="18"/>
                <w:szCs w:val="18"/>
                <w:lang w:val="de-DE"/>
              </w:rPr>
              <w:t xml:space="preserve"> </w:t>
            </w:r>
            <w:proofErr w:type="spellStart"/>
            <w:r w:rsidRPr="00B21318">
              <w:rPr>
                <w:rFonts w:ascii="Arial Narrow" w:hAnsi="Arial Narrow"/>
                <w:color w:val="A6A6A6" w:themeColor="background1" w:themeShade="A6"/>
                <w:sz w:val="18"/>
                <w:szCs w:val="18"/>
                <w:lang w:val="de-DE"/>
              </w:rPr>
              <w:t>or</w:t>
            </w:r>
            <w:proofErr w:type="spellEnd"/>
            <w:r w:rsidRPr="00B21318">
              <w:rPr>
                <w:rFonts w:ascii="Arial Narrow" w:hAnsi="Arial Narrow"/>
                <w:color w:val="A6A6A6" w:themeColor="background1" w:themeShade="A6"/>
                <w:sz w:val="18"/>
                <w:szCs w:val="18"/>
                <w:lang w:val="de-DE"/>
              </w:rPr>
              <w:t xml:space="preserve"> </w:t>
            </w:r>
            <w:proofErr w:type="spellStart"/>
            <w:r w:rsidR="004027A7">
              <w:rPr>
                <w:rFonts w:ascii="Arial Narrow" w:hAnsi="Arial Narrow"/>
                <w:color w:val="A6A6A6" w:themeColor="background1" w:themeShade="A6"/>
                <w:sz w:val="18"/>
                <w:szCs w:val="18"/>
                <w:lang w:val="de-DE"/>
              </w:rPr>
              <w:t>s</w:t>
            </w:r>
            <w:r w:rsidRPr="00B21318">
              <w:rPr>
                <w:rFonts w:ascii="Arial Narrow" w:hAnsi="Arial Narrow"/>
                <w:i/>
                <w:color w:val="A6A6A6" w:themeColor="background1" w:themeShade="A6"/>
                <w:sz w:val="18"/>
                <w:szCs w:val="18"/>
                <w:lang w:val="de-DE"/>
              </w:rPr>
              <w:t>ale</w:t>
            </w:r>
            <w:proofErr w:type="spellEnd"/>
            <w:r w:rsidRPr="00B21318">
              <w:rPr>
                <w:rFonts w:ascii="Arial Narrow" w:hAnsi="Arial Narrow"/>
                <w:i/>
                <w:color w:val="A6A6A6" w:themeColor="background1" w:themeShade="A6"/>
                <w:sz w:val="18"/>
                <w:szCs w:val="18"/>
                <w:lang w:val="de-DE"/>
              </w:rPr>
              <w:t xml:space="preserve"> </w:t>
            </w:r>
            <w:proofErr w:type="spellStart"/>
            <w:r w:rsidRPr="00B21318">
              <w:rPr>
                <w:rFonts w:ascii="Arial Narrow" w:hAnsi="Arial Narrow"/>
                <w:i/>
                <w:color w:val="A6A6A6" w:themeColor="background1" w:themeShade="A6"/>
                <w:sz w:val="18"/>
                <w:szCs w:val="18"/>
                <w:lang w:val="de-DE"/>
              </w:rPr>
              <w:t>price</w:t>
            </w:r>
            <w:proofErr w:type="spellEnd"/>
            <w:r w:rsidR="004027A7">
              <w:rPr>
                <w:rFonts w:ascii="Arial Narrow" w:hAnsi="Arial Narrow"/>
                <w:i/>
                <w:color w:val="A6A6A6" w:themeColor="background1" w:themeShade="A6"/>
                <w:sz w:val="18"/>
                <w:szCs w:val="18"/>
                <w:lang w:val="de-DE"/>
              </w:rPr>
              <w:t xml:space="preserve"> </w:t>
            </w:r>
            <w:proofErr w:type="spellStart"/>
            <w:r w:rsidR="004027A7">
              <w:rPr>
                <w:rFonts w:ascii="Arial Narrow" w:hAnsi="Arial Narrow"/>
                <w:i/>
                <w:color w:val="A6A6A6" w:themeColor="background1" w:themeShade="A6"/>
                <w:sz w:val="18"/>
                <w:szCs w:val="18"/>
                <w:lang w:val="de-DE"/>
              </w:rPr>
              <w:t>or</w:t>
            </w:r>
            <w:proofErr w:type="spellEnd"/>
            <w:r w:rsidR="004027A7">
              <w:rPr>
                <w:rFonts w:ascii="Arial Narrow" w:hAnsi="Arial Narrow"/>
                <w:i/>
                <w:color w:val="A6A6A6" w:themeColor="background1" w:themeShade="A6"/>
                <w:sz w:val="18"/>
                <w:szCs w:val="18"/>
                <w:lang w:val="de-DE"/>
              </w:rPr>
              <w:t xml:space="preserve"> </w:t>
            </w:r>
            <w:proofErr w:type="spellStart"/>
            <w:r w:rsidR="004027A7">
              <w:rPr>
                <w:rFonts w:ascii="Arial Narrow" w:hAnsi="Arial Narrow"/>
                <w:i/>
                <w:color w:val="A6A6A6" w:themeColor="background1" w:themeShade="A6"/>
                <w:sz w:val="18"/>
                <w:szCs w:val="18"/>
                <w:lang w:val="de-DE"/>
              </w:rPr>
              <w:t>the</w:t>
            </w:r>
            <w:proofErr w:type="spellEnd"/>
            <w:r w:rsidR="004027A7">
              <w:rPr>
                <w:rFonts w:ascii="Arial Narrow" w:hAnsi="Arial Narrow"/>
                <w:i/>
                <w:color w:val="A6A6A6" w:themeColor="background1" w:themeShade="A6"/>
                <w:sz w:val="18"/>
                <w:szCs w:val="18"/>
                <w:lang w:val="de-DE"/>
              </w:rPr>
              <w:t xml:space="preserve"> </w:t>
            </w:r>
            <w:proofErr w:type="spellStart"/>
            <w:r w:rsidR="004027A7">
              <w:rPr>
                <w:rFonts w:ascii="Arial Narrow" w:hAnsi="Arial Narrow"/>
                <w:i/>
                <w:color w:val="A6A6A6" w:themeColor="background1" w:themeShade="A6"/>
                <w:sz w:val="18"/>
                <w:szCs w:val="18"/>
                <w:lang w:val="de-DE"/>
              </w:rPr>
              <w:t>valuation</w:t>
            </w:r>
            <w:proofErr w:type="spellEnd"/>
            <w:r w:rsidR="004027A7">
              <w:rPr>
                <w:rFonts w:ascii="Arial Narrow" w:hAnsi="Arial Narrow"/>
                <w:i/>
                <w:color w:val="A6A6A6" w:themeColor="background1" w:themeShade="A6"/>
                <w:sz w:val="18"/>
                <w:szCs w:val="18"/>
                <w:lang w:val="de-DE"/>
              </w:rPr>
              <w:t xml:space="preserve"> oft he </w:t>
            </w:r>
            <w:proofErr w:type="spellStart"/>
            <w:r w:rsidR="004027A7">
              <w:rPr>
                <w:rFonts w:ascii="Arial Narrow" w:hAnsi="Arial Narrow"/>
                <w:i/>
                <w:color w:val="A6A6A6" w:themeColor="background1" w:themeShade="A6"/>
                <w:sz w:val="18"/>
                <w:szCs w:val="18"/>
                <w:lang w:val="de-DE"/>
              </w:rPr>
              <w:t>fund</w:t>
            </w:r>
            <w:proofErr w:type="spellEnd"/>
            <w:r w:rsidR="004027A7">
              <w:rPr>
                <w:rFonts w:ascii="Arial Narrow" w:hAnsi="Arial Narrow"/>
                <w:i/>
                <w:color w:val="A6A6A6" w:themeColor="background1" w:themeShade="A6"/>
                <w:sz w:val="18"/>
                <w:szCs w:val="18"/>
                <w:lang w:val="de-DE"/>
              </w:rPr>
              <w:t xml:space="preserve"> </w:t>
            </w:r>
            <w:proofErr w:type="spellStart"/>
            <w:r w:rsidR="004027A7">
              <w:rPr>
                <w:rFonts w:ascii="Arial Narrow" w:hAnsi="Arial Narrow"/>
                <w:i/>
                <w:color w:val="A6A6A6" w:themeColor="background1" w:themeShade="A6"/>
                <w:sz w:val="18"/>
                <w:szCs w:val="18"/>
                <w:lang w:val="de-DE"/>
              </w:rPr>
              <w:t>assets</w:t>
            </w:r>
            <w:proofErr w:type="spellEnd"/>
            <w:r w:rsidR="004027A7">
              <w:rPr>
                <w:rFonts w:ascii="Arial Narrow" w:hAnsi="Arial Narrow"/>
                <w:i/>
                <w:color w:val="A6A6A6" w:themeColor="background1" w:themeShade="A6"/>
                <w:sz w:val="18"/>
                <w:szCs w:val="18"/>
                <w:lang w:val="de-DE"/>
              </w:rPr>
              <w:t xml:space="preserve"> </w:t>
            </w:r>
            <w:r w:rsidRPr="00B21318">
              <w:rPr>
                <w:rFonts w:ascii="Arial Narrow" w:hAnsi="Arial Narrow"/>
                <w:i/>
                <w:color w:val="A6A6A6" w:themeColor="background1" w:themeShade="A6"/>
                <w:sz w:val="18"/>
                <w:szCs w:val="18"/>
                <w:lang w:val="de-DE"/>
              </w:rPr>
              <w:t xml:space="preserve"> </w:t>
            </w:r>
            <w:proofErr w:type="spellStart"/>
            <w:r w:rsidRPr="00B21318">
              <w:rPr>
                <w:rFonts w:ascii="Arial Narrow" w:hAnsi="Arial Narrow"/>
                <w:i/>
                <w:color w:val="A6A6A6" w:themeColor="background1" w:themeShade="A6"/>
                <w:sz w:val="18"/>
                <w:szCs w:val="18"/>
                <w:lang w:val="de-DE"/>
              </w:rPr>
              <w:t>always</w:t>
            </w:r>
            <w:proofErr w:type="spellEnd"/>
            <w:r w:rsidRPr="00B21318">
              <w:rPr>
                <w:rFonts w:ascii="Arial Narrow" w:hAnsi="Arial Narrow"/>
                <w:i/>
                <w:color w:val="A6A6A6" w:themeColor="background1" w:themeShade="A6"/>
                <w:sz w:val="18"/>
                <w:szCs w:val="18"/>
                <w:lang w:val="de-DE"/>
              </w:rPr>
              <w:t xml:space="preserve"> in </w:t>
            </w:r>
            <w:proofErr w:type="spellStart"/>
            <w:r w:rsidRPr="00B21318">
              <w:rPr>
                <w:rFonts w:ascii="Arial Narrow" w:hAnsi="Arial Narrow"/>
                <w:i/>
                <w:color w:val="A6A6A6" w:themeColor="background1" w:themeShade="A6"/>
                <w:sz w:val="18"/>
                <w:szCs w:val="18"/>
                <w:lang w:val="de-DE"/>
              </w:rPr>
              <w:t>line</w:t>
            </w:r>
            <w:proofErr w:type="spellEnd"/>
            <w:r w:rsidRPr="00B21318">
              <w:rPr>
                <w:rFonts w:ascii="Arial Narrow" w:hAnsi="Arial Narrow"/>
                <w:i/>
                <w:color w:val="A6A6A6" w:themeColor="background1" w:themeShade="A6"/>
                <w:sz w:val="18"/>
                <w:szCs w:val="18"/>
                <w:lang w:val="de-DE"/>
              </w:rPr>
              <w:t xml:space="preserve"> </w:t>
            </w:r>
            <w:proofErr w:type="spellStart"/>
            <w:r w:rsidRPr="00B21318">
              <w:rPr>
                <w:rFonts w:ascii="Arial Narrow" w:hAnsi="Arial Narrow"/>
                <w:i/>
                <w:color w:val="A6A6A6" w:themeColor="background1" w:themeShade="A6"/>
                <w:sz w:val="18"/>
                <w:szCs w:val="18"/>
                <w:lang w:val="de-DE"/>
              </w:rPr>
              <w:t>with</w:t>
            </w:r>
            <w:proofErr w:type="spellEnd"/>
            <w:r w:rsidRPr="00B21318">
              <w:rPr>
                <w:rFonts w:ascii="Arial Narrow" w:hAnsi="Arial Narrow"/>
                <w:i/>
                <w:color w:val="A6A6A6" w:themeColor="background1" w:themeShade="A6"/>
                <w:sz w:val="18"/>
                <w:szCs w:val="18"/>
                <w:lang w:val="de-DE"/>
              </w:rPr>
              <w:t xml:space="preserve"> </w:t>
            </w:r>
            <w:proofErr w:type="spellStart"/>
            <w:r w:rsidRPr="00B21318">
              <w:rPr>
                <w:rFonts w:ascii="Arial Narrow" w:hAnsi="Arial Narrow"/>
                <w:i/>
                <w:color w:val="A6A6A6" w:themeColor="background1" w:themeShade="A6"/>
                <w:sz w:val="18"/>
                <w:szCs w:val="18"/>
                <w:lang w:val="de-DE"/>
              </w:rPr>
              <w:t>external</w:t>
            </w:r>
            <w:proofErr w:type="spellEnd"/>
            <w:r w:rsidRPr="00B21318">
              <w:rPr>
                <w:rFonts w:ascii="Arial Narrow" w:hAnsi="Arial Narrow"/>
                <w:i/>
                <w:color w:val="A6A6A6" w:themeColor="background1" w:themeShade="A6"/>
                <w:sz w:val="18"/>
                <w:szCs w:val="18"/>
                <w:lang w:val="de-DE"/>
              </w:rPr>
              <w:t xml:space="preserve"> </w:t>
            </w:r>
            <w:proofErr w:type="spellStart"/>
            <w:r w:rsidRPr="00B21318">
              <w:rPr>
                <w:rFonts w:ascii="Arial Narrow" w:hAnsi="Arial Narrow"/>
                <w:i/>
                <w:color w:val="A6A6A6" w:themeColor="background1" w:themeShade="A6"/>
                <w:sz w:val="18"/>
                <w:szCs w:val="18"/>
                <w:lang w:val="de-DE"/>
              </w:rPr>
              <w:t>valuations</w:t>
            </w:r>
            <w:proofErr w:type="spellEnd"/>
            <w:r w:rsidRPr="00B21318">
              <w:rPr>
                <w:rFonts w:ascii="Arial Narrow" w:hAnsi="Arial Narrow"/>
                <w:i/>
                <w:color w:val="A6A6A6" w:themeColor="background1" w:themeShade="A6"/>
                <w:sz w:val="18"/>
                <w:szCs w:val="18"/>
                <w:lang w:val="de-DE"/>
              </w:rPr>
              <w:t>?</w:t>
            </w:r>
            <w:r w:rsidRPr="00B21318">
              <w:rPr>
                <w:rFonts w:ascii="Arial Narrow" w:hAnsi="Arial Narrow"/>
                <w:color w:val="000000"/>
                <w:sz w:val="18"/>
                <w:szCs w:val="18"/>
                <w:lang w:val="de-DE"/>
              </w:rPr>
              <w:tab/>
            </w:r>
          </w:p>
        </w:tc>
        <w:tc>
          <w:tcPr>
            <w:tcW w:w="607" w:type="pct"/>
            <w:gridSpan w:val="10"/>
            <w:vAlign w:val="center"/>
          </w:tcPr>
          <w:p w:rsidR="00C27A35" w:rsidRPr="00B21318" w:rsidRDefault="00C27A35" w:rsidP="00C27A35">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C27A35" w:rsidRPr="006C26E6" w:rsidRDefault="00C27A35" w:rsidP="00C27A35">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A0499" w:rsidRPr="006C26E6" w:rsidTr="00573DF5">
        <w:trPr>
          <w:gridBefore w:val="1"/>
          <w:wBefore w:w="314" w:type="pct"/>
          <w:trHeight w:val="195"/>
        </w:trPr>
        <w:tc>
          <w:tcPr>
            <w:tcW w:w="3632" w:type="pct"/>
            <w:gridSpan w:val="38"/>
            <w:vAlign w:val="center"/>
          </w:tcPr>
          <w:p w:rsidR="00C27A35" w:rsidRPr="00B21318" w:rsidRDefault="00C27A35" w:rsidP="00C27A35">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Waren Ihre Fonds in den letzten 12 Monaten Gegenstand negativer Presseberichte?</w:t>
            </w:r>
          </w:p>
        </w:tc>
        <w:tc>
          <w:tcPr>
            <w:tcW w:w="607" w:type="pct"/>
            <w:gridSpan w:val="10"/>
            <w:vAlign w:val="center"/>
          </w:tcPr>
          <w:p w:rsidR="00C27A35" w:rsidRPr="00B21318" w:rsidRDefault="00C27A35" w:rsidP="00C27A35">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4D3E9D">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C27A35" w:rsidRPr="006C26E6" w:rsidRDefault="00C27A35" w:rsidP="00C27A35">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4D3E9D">
              <w:rPr>
                <w:rFonts w:ascii="Arial Narrow" w:hAnsi="Arial Narrow"/>
                <w:bCs/>
                <w:i/>
                <w:color w:val="808080" w:themeColor="background1" w:themeShade="80"/>
                <w:sz w:val="18"/>
                <w:szCs w:val="18"/>
                <w:lang w:val="de-DE"/>
              </w:rPr>
              <w:t>No</w:t>
            </w:r>
            <w:proofErr w:type="spellEnd"/>
          </w:p>
        </w:tc>
      </w:tr>
      <w:tr w:rsidR="000A0499" w:rsidRPr="006C26E6" w:rsidTr="00573DF5">
        <w:trPr>
          <w:gridBefore w:val="1"/>
          <w:wBefore w:w="314" w:type="pct"/>
          <w:trHeight w:val="195"/>
        </w:trPr>
        <w:tc>
          <w:tcPr>
            <w:tcW w:w="3632" w:type="pct"/>
            <w:gridSpan w:val="38"/>
            <w:vAlign w:val="center"/>
          </w:tcPr>
          <w:p w:rsidR="00C27A35" w:rsidRPr="00B21318" w:rsidRDefault="00C27A35" w:rsidP="00C27A35">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Sind einzelne Ihrer Fonds insolvent oder nicht in der Lage die Darlehen zu bedienen</w:t>
            </w:r>
            <w:r w:rsidR="00573DF5" w:rsidRPr="00573DF5">
              <w:rPr>
                <w:rFonts w:ascii="Arial Narrow" w:hAnsi="Arial Narrow"/>
                <w:sz w:val="18"/>
                <w:szCs w:val="18"/>
                <w:lang w:val="de-DE"/>
              </w:rPr>
              <w:t xml:space="preserve"> </w:t>
            </w:r>
            <w:r w:rsidR="00573DF5">
              <w:rPr>
                <w:rFonts w:ascii="Arial Narrow" w:hAnsi="Arial Narrow"/>
                <w:sz w:val="18"/>
                <w:szCs w:val="18"/>
                <w:lang w:val="de-DE"/>
              </w:rPr>
              <w:t xml:space="preserve">oder haben </w:t>
            </w:r>
            <w:r w:rsidR="00573DF5" w:rsidRPr="00573DF5">
              <w:rPr>
                <w:rFonts w:ascii="Arial Narrow" w:hAnsi="Arial Narrow"/>
                <w:sz w:val="18"/>
                <w:szCs w:val="18"/>
                <w:lang w:val="de-DE"/>
              </w:rPr>
              <w:t>einzelne Fonds deutlich höhere Verschuldung als im Prospekt vorgesehen?</w:t>
            </w:r>
            <w:r w:rsidRPr="00B21318">
              <w:rPr>
                <w:rFonts w:ascii="Arial Narrow" w:hAnsi="Arial Narrow"/>
                <w:sz w:val="18"/>
                <w:szCs w:val="18"/>
                <w:lang w:val="de-DE"/>
              </w:rPr>
              <w:t xml:space="preserve">? / </w:t>
            </w:r>
            <w:r w:rsidRPr="00B21318">
              <w:rPr>
                <w:rFonts w:ascii="Arial Narrow" w:hAnsi="Arial Narrow"/>
                <w:i/>
                <w:color w:val="7F7F7F" w:themeColor="text1" w:themeTint="80"/>
                <w:sz w:val="18"/>
                <w:szCs w:val="18"/>
                <w:lang w:val="de-DE"/>
              </w:rPr>
              <w:t xml:space="preserve">Fund </w:t>
            </w:r>
            <w:proofErr w:type="spellStart"/>
            <w:r w:rsidRPr="00B21318">
              <w:rPr>
                <w:rFonts w:ascii="Arial Narrow" w:hAnsi="Arial Narrow"/>
                <w:i/>
                <w:color w:val="7F7F7F" w:themeColor="text1" w:themeTint="80"/>
                <w:sz w:val="18"/>
                <w:szCs w:val="18"/>
                <w:lang w:val="de-DE"/>
              </w:rPr>
              <w:t>being</w:t>
            </w:r>
            <w:proofErr w:type="spellEnd"/>
            <w:r w:rsidRPr="00B21318">
              <w:rPr>
                <w:rFonts w:ascii="Arial Narrow" w:hAnsi="Arial Narrow"/>
                <w:i/>
                <w:color w:val="7F7F7F" w:themeColor="text1" w:themeTint="80"/>
                <w:sz w:val="18"/>
                <w:szCs w:val="18"/>
                <w:lang w:val="de-DE"/>
              </w:rPr>
              <w:t xml:space="preserve"> insolvent </w:t>
            </w:r>
            <w:proofErr w:type="spellStart"/>
            <w:r w:rsidRPr="00B21318">
              <w:rPr>
                <w:rFonts w:ascii="Arial Narrow" w:hAnsi="Arial Narrow"/>
                <w:i/>
                <w:color w:val="7F7F7F" w:themeColor="text1" w:themeTint="80"/>
                <w:sz w:val="18"/>
                <w:szCs w:val="18"/>
                <w:lang w:val="de-DE"/>
              </w:rPr>
              <w:t>or</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unable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to</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pay</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for</w:t>
            </w:r>
            <w:proofErr w:type="spellEnd"/>
            <w:r w:rsidRPr="00B21318">
              <w:rPr>
                <w:rFonts w:ascii="Arial Narrow" w:hAnsi="Arial Narrow"/>
                <w:i/>
                <w:color w:val="7F7F7F" w:themeColor="text1" w:themeTint="80"/>
                <w:sz w:val="18"/>
                <w:szCs w:val="18"/>
                <w:lang w:val="de-DE"/>
              </w:rPr>
              <w:t xml:space="preserve"> a </w:t>
            </w:r>
            <w:proofErr w:type="spellStart"/>
            <w:r w:rsidRPr="00B21318">
              <w:rPr>
                <w:rFonts w:ascii="Arial Narrow" w:hAnsi="Arial Narrow"/>
                <w:i/>
                <w:color w:val="7F7F7F" w:themeColor="text1" w:themeTint="80"/>
                <w:sz w:val="18"/>
                <w:szCs w:val="18"/>
                <w:lang w:val="de-DE"/>
              </w:rPr>
              <w:t>loan</w:t>
            </w:r>
            <w:proofErr w:type="spellEnd"/>
            <w:r w:rsidR="00573DF5" w:rsidRPr="00573DF5">
              <w:rPr>
                <w:rFonts w:ascii="Arial Narrow" w:hAnsi="Arial Narrow"/>
                <w:i/>
                <w:color w:val="7F7F7F" w:themeColor="text1" w:themeTint="80"/>
                <w:sz w:val="18"/>
                <w:szCs w:val="18"/>
                <w:lang w:val="de-DE"/>
              </w:rPr>
              <w:t xml:space="preserve"> </w:t>
            </w:r>
            <w:proofErr w:type="spellStart"/>
            <w:r w:rsidR="00573DF5">
              <w:rPr>
                <w:rFonts w:ascii="Arial Narrow" w:hAnsi="Arial Narrow"/>
                <w:i/>
                <w:color w:val="7F7F7F" w:themeColor="text1" w:themeTint="80"/>
                <w:sz w:val="18"/>
                <w:szCs w:val="18"/>
                <w:lang w:val="de-DE"/>
              </w:rPr>
              <w:t>or</w:t>
            </w:r>
            <w:proofErr w:type="spellEnd"/>
            <w:r w:rsidR="00573DF5">
              <w:rPr>
                <w:rFonts w:ascii="Arial Narrow" w:hAnsi="Arial Narrow"/>
                <w:i/>
                <w:color w:val="7F7F7F" w:themeColor="text1" w:themeTint="80"/>
                <w:sz w:val="18"/>
                <w:szCs w:val="18"/>
                <w:lang w:val="de-DE"/>
              </w:rPr>
              <w:t xml:space="preserve"> </w:t>
            </w:r>
            <w:proofErr w:type="spellStart"/>
            <w:r w:rsidR="00573DF5" w:rsidRPr="00573DF5">
              <w:rPr>
                <w:rFonts w:ascii="Arial Narrow" w:hAnsi="Arial Narrow"/>
                <w:i/>
                <w:color w:val="7F7F7F" w:themeColor="text1" w:themeTint="80"/>
                <w:sz w:val="18"/>
                <w:szCs w:val="18"/>
                <w:lang w:val="de-DE"/>
              </w:rPr>
              <w:t>funds</w:t>
            </w:r>
            <w:proofErr w:type="spellEnd"/>
            <w:r w:rsidR="00573DF5" w:rsidRPr="00573DF5">
              <w:rPr>
                <w:rFonts w:ascii="Arial Narrow" w:hAnsi="Arial Narrow"/>
                <w:i/>
                <w:color w:val="7F7F7F" w:themeColor="text1" w:themeTint="80"/>
                <w:sz w:val="18"/>
                <w:szCs w:val="18"/>
                <w:lang w:val="de-DE"/>
              </w:rPr>
              <w:t xml:space="preserve"> </w:t>
            </w:r>
            <w:proofErr w:type="spellStart"/>
            <w:r w:rsidR="00573DF5" w:rsidRPr="00573DF5">
              <w:rPr>
                <w:rFonts w:ascii="Arial Narrow" w:hAnsi="Arial Narrow"/>
                <w:i/>
                <w:color w:val="7F7F7F" w:themeColor="text1" w:themeTint="80"/>
                <w:sz w:val="18"/>
                <w:szCs w:val="18"/>
                <w:lang w:val="de-DE"/>
              </w:rPr>
              <w:t>have</w:t>
            </w:r>
            <w:proofErr w:type="spellEnd"/>
            <w:r w:rsidR="00573DF5" w:rsidRPr="00573DF5">
              <w:rPr>
                <w:rFonts w:ascii="Arial Narrow" w:hAnsi="Arial Narrow"/>
                <w:i/>
                <w:color w:val="7F7F7F" w:themeColor="text1" w:themeTint="80"/>
                <w:sz w:val="18"/>
                <w:szCs w:val="18"/>
                <w:lang w:val="de-DE"/>
              </w:rPr>
              <w:t xml:space="preserve"> a </w:t>
            </w:r>
            <w:proofErr w:type="spellStart"/>
            <w:r w:rsidR="00573DF5" w:rsidRPr="00573DF5">
              <w:rPr>
                <w:rFonts w:ascii="Arial Narrow" w:hAnsi="Arial Narrow"/>
                <w:i/>
                <w:color w:val="7F7F7F" w:themeColor="text1" w:themeTint="80"/>
                <w:sz w:val="18"/>
                <w:szCs w:val="18"/>
                <w:lang w:val="de-DE"/>
              </w:rPr>
              <w:t>substantially</w:t>
            </w:r>
            <w:proofErr w:type="spellEnd"/>
            <w:r w:rsidR="00573DF5" w:rsidRPr="00573DF5">
              <w:rPr>
                <w:rFonts w:ascii="Arial Narrow" w:hAnsi="Arial Narrow"/>
                <w:i/>
                <w:color w:val="7F7F7F" w:themeColor="text1" w:themeTint="80"/>
                <w:sz w:val="18"/>
                <w:szCs w:val="18"/>
                <w:lang w:val="de-DE"/>
              </w:rPr>
              <w:t xml:space="preserve"> </w:t>
            </w:r>
            <w:proofErr w:type="spellStart"/>
            <w:r w:rsidR="00573DF5" w:rsidRPr="00573DF5">
              <w:rPr>
                <w:rFonts w:ascii="Arial Narrow" w:hAnsi="Arial Narrow"/>
                <w:i/>
                <w:color w:val="7F7F7F" w:themeColor="text1" w:themeTint="80"/>
                <w:sz w:val="18"/>
                <w:szCs w:val="18"/>
                <w:lang w:val="de-DE"/>
              </w:rPr>
              <w:t>higher</w:t>
            </w:r>
            <w:proofErr w:type="spellEnd"/>
            <w:r w:rsidR="00573DF5" w:rsidRPr="00573DF5">
              <w:rPr>
                <w:rFonts w:ascii="Arial Narrow" w:hAnsi="Arial Narrow"/>
                <w:i/>
                <w:color w:val="7F7F7F" w:themeColor="text1" w:themeTint="80"/>
                <w:sz w:val="18"/>
                <w:szCs w:val="18"/>
                <w:lang w:val="de-DE"/>
              </w:rPr>
              <w:t xml:space="preserve"> </w:t>
            </w:r>
            <w:proofErr w:type="spellStart"/>
            <w:r w:rsidR="00573DF5" w:rsidRPr="00573DF5">
              <w:rPr>
                <w:rFonts w:ascii="Arial Narrow" w:hAnsi="Arial Narrow"/>
                <w:i/>
                <w:color w:val="7F7F7F" w:themeColor="text1" w:themeTint="80"/>
                <w:sz w:val="18"/>
                <w:szCs w:val="18"/>
                <w:lang w:val="de-DE"/>
              </w:rPr>
              <w:t>leverage</w:t>
            </w:r>
            <w:proofErr w:type="spellEnd"/>
            <w:r w:rsidR="00573DF5" w:rsidRPr="00573DF5">
              <w:rPr>
                <w:rFonts w:ascii="Arial Narrow" w:hAnsi="Arial Narrow"/>
                <w:i/>
                <w:color w:val="7F7F7F" w:themeColor="text1" w:themeTint="80"/>
                <w:sz w:val="18"/>
                <w:szCs w:val="18"/>
                <w:lang w:val="de-DE"/>
              </w:rPr>
              <w:t xml:space="preserve"> </w:t>
            </w:r>
            <w:proofErr w:type="spellStart"/>
            <w:r w:rsidR="00573DF5" w:rsidRPr="00573DF5">
              <w:rPr>
                <w:rFonts w:ascii="Arial Narrow" w:hAnsi="Arial Narrow"/>
                <w:i/>
                <w:color w:val="7F7F7F" w:themeColor="text1" w:themeTint="80"/>
                <w:sz w:val="18"/>
                <w:szCs w:val="18"/>
                <w:lang w:val="de-DE"/>
              </w:rPr>
              <w:t>than</w:t>
            </w:r>
            <w:proofErr w:type="spellEnd"/>
            <w:r w:rsidR="00573DF5" w:rsidRPr="00573DF5">
              <w:rPr>
                <w:rFonts w:ascii="Arial Narrow" w:hAnsi="Arial Narrow"/>
                <w:i/>
                <w:color w:val="7F7F7F" w:themeColor="text1" w:themeTint="80"/>
                <w:sz w:val="18"/>
                <w:szCs w:val="18"/>
                <w:lang w:val="de-DE"/>
              </w:rPr>
              <w:t xml:space="preserve"> in </w:t>
            </w:r>
            <w:proofErr w:type="spellStart"/>
            <w:r w:rsidR="00573DF5" w:rsidRPr="00573DF5">
              <w:rPr>
                <w:rFonts w:ascii="Arial Narrow" w:hAnsi="Arial Narrow"/>
                <w:i/>
                <w:color w:val="7F7F7F" w:themeColor="text1" w:themeTint="80"/>
                <w:sz w:val="18"/>
                <w:szCs w:val="18"/>
                <w:lang w:val="de-DE"/>
              </w:rPr>
              <w:t>the</w:t>
            </w:r>
            <w:proofErr w:type="spellEnd"/>
            <w:r w:rsidR="00573DF5" w:rsidRPr="00573DF5">
              <w:rPr>
                <w:rFonts w:ascii="Arial Narrow" w:hAnsi="Arial Narrow"/>
                <w:i/>
                <w:color w:val="7F7F7F" w:themeColor="text1" w:themeTint="80"/>
                <w:sz w:val="18"/>
                <w:szCs w:val="18"/>
                <w:lang w:val="de-DE"/>
              </w:rPr>
              <w:t xml:space="preserve"> </w:t>
            </w:r>
            <w:proofErr w:type="spellStart"/>
            <w:r w:rsidR="00573DF5" w:rsidRPr="00573DF5">
              <w:rPr>
                <w:rFonts w:ascii="Arial Narrow" w:hAnsi="Arial Narrow"/>
                <w:i/>
                <w:color w:val="7F7F7F" w:themeColor="text1" w:themeTint="80"/>
                <w:sz w:val="18"/>
                <w:szCs w:val="18"/>
                <w:lang w:val="de-DE"/>
              </w:rPr>
              <w:t>prospectus</w:t>
            </w:r>
            <w:proofErr w:type="spellEnd"/>
            <w:r w:rsidR="00573DF5" w:rsidRPr="00573DF5">
              <w:rPr>
                <w:rFonts w:ascii="Arial Narrow" w:hAnsi="Arial Narrow"/>
                <w:i/>
                <w:color w:val="7F7F7F" w:themeColor="text1" w:themeTint="80"/>
                <w:sz w:val="18"/>
                <w:szCs w:val="18"/>
                <w:lang w:val="de-DE"/>
              </w:rPr>
              <w:t>?</w:t>
            </w:r>
            <w:r w:rsidRPr="00B21318">
              <w:rPr>
                <w:rFonts w:ascii="Arial Narrow" w:hAnsi="Arial Narrow"/>
                <w:i/>
                <w:color w:val="7F7F7F" w:themeColor="text1" w:themeTint="80"/>
                <w:sz w:val="18"/>
                <w:szCs w:val="18"/>
                <w:lang w:val="de-DE"/>
              </w:rPr>
              <w:t>?</w:t>
            </w:r>
          </w:p>
        </w:tc>
        <w:tc>
          <w:tcPr>
            <w:tcW w:w="607" w:type="pct"/>
            <w:gridSpan w:val="10"/>
            <w:vAlign w:val="center"/>
          </w:tcPr>
          <w:p w:rsidR="00C27A35" w:rsidRPr="00B21318" w:rsidRDefault="00C27A35" w:rsidP="00C27A35">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4D3E9D">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C27A35" w:rsidRPr="006C26E6" w:rsidRDefault="00C27A35" w:rsidP="00C27A35">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4D3E9D">
              <w:rPr>
                <w:rFonts w:ascii="Arial Narrow" w:hAnsi="Arial Narrow"/>
                <w:bCs/>
                <w:i/>
                <w:color w:val="808080" w:themeColor="background1" w:themeShade="80"/>
                <w:sz w:val="18"/>
                <w:szCs w:val="18"/>
                <w:lang w:val="de-DE"/>
              </w:rPr>
              <w:t>No</w:t>
            </w:r>
            <w:proofErr w:type="spellEnd"/>
          </w:p>
        </w:tc>
      </w:tr>
      <w:tr w:rsidR="000A0499" w:rsidRPr="00A065FB" w:rsidTr="00573DF5">
        <w:trPr>
          <w:gridBefore w:val="1"/>
          <w:wBefore w:w="314" w:type="pct"/>
          <w:trHeight w:val="195"/>
        </w:trPr>
        <w:tc>
          <w:tcPr>
            <w:tcW w:w="3632" w:type="pct"/>
            <w:gridSpan w:val="38"/>
            <w:vAlign w:val="center"/>
          </w:tcPr>
          <w:p w:rsidR="00C27A35" w:rsidRPr="00B21318" w:rsidRDefault="00C27A35" w:rsidP="0089593B">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 xml:space="preserve">Verstoßen aktuell einzelne Fonds gegen Verpflichtungen aus den Kreditverträgen, ohne dass die Bank dies duldet? / </w:t>
            </w:r>
            <w:r w:rsidRPr="00B21318">
              <w:rPr>
                <w:rFonts w:ascii="Arial Narrow" w:hAnsi="Arial Narrow"/>
                <w:i/>
                <w:color w:val="7F7F7F" w:themeColor="text1" w:themeTint="80"/>
                <w:sz w:val="18"/>
                <w:szCs w:val="18"/>
                <w:lang w:val="de-DE"/>
              </w:rPr>
              <w:t xml:space="preserve">Fund </w:t>
            </w:r>
            <w:proofErr w:type="spellStart"/>
            <w:r w:rsidRPr="00B21318">
              <w:rPr>
                <w:rFonts w:ascii="Arial Narrow" w:hAnsi="Arial Narrow"/>
                <w:i/>
                <w:color w:val="7F7F7F" w:themeColor="text1" w:themeTint="80"/>
                <w:sz w:val="18"/>
                <w:szCs w:val="18"/>
                <w:lang w:val="de-DE"/>
              </w:rPr>
              <w:t>having</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problems</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with</w:t>
            </w:r>
            <w:proofErr w:type="spellEnd"/>
            <w:r w:rsidRPr="00B21318">
              <w:rPr>
                <w:rFonts w:ascii="Arial Narrow" w:hAnsi="Arial Narrow"/>
                <w:i/>
                <w:color w:val="7F7F7F" w:themeColor="text1" w:themeTint="80"/>
                <w:sz w:val="18"/>
                <w:szCs w:val="18"/>
                <w:lang w:val="de-DE"/>
              </w:rPr>
              <w:t xml:space="preserve"> a </w:t>
            </w:r>
            <w:proofErr w:type="spellStart"/>
            <w:r w:rsidRPr="00B21318">
              <w:rPr>
                <w:rFonts w:ascii="Arial Narrow" w:hAnsi="Arial Narrow"/>
                <w:i/>
                <w:color w:val="7F7F7F" w:themeColor="text1" w:themeTint="80"/>
                <w:sz w:val="18"/>
                <w:szCs w:val="18"/>
                <w:lang w:val="de-DE"/>
              </w:rPr>
              <w:t>breach</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of</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obligations</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towards</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bank</w:t>
            </w:r>
            <w:proofErr w:type="spellEnd"/>
            <w:r w:rsidRPr="00B21318">
              <w:rPr>
                <w:rFonts w:ascii="Arial Narrow" w:hAnsi="Arial Narrow"/>
                <w:i/>
                <w:color w:val="7F7F7F" w:themeColor="text1" w:themeTint="80"/>
                <w:sz w:val="18"/>
                <w:szCs w:val="18"/>
                <w:lang w:val="de-DE"/>
              </w:rPr>
              <w:t>?</w:t>
            </w:r>
            <w:r w:rsidRPr="00B21318">
              <w:rPr>
                <w:rFonts w:ascii="Arial Narrow" w:hAnsi="Arial Narrow"/>
                <w:color w:val="000000"/>
                <w:sz w:val="18"/>
                <w:szCs w:val="18"/>
                <w:lang w:val="de-DE"/>
              </w:rPr>
              <w:tab/>
            </w:r>
          </w:p>
        </w:tc>
        <w:tc>
          <w:tcPr>
            <w:tcW w:w="607" w:type="pct"/>
            <w:gridSpan w:val="10"/>
            <w:vAlign w:val="center"/>
          </w:tcPr>
          <w:p w:rsidR="00C27A35" w:rsidRPr="00B21318" w:rsidRDefault="00C27A35" w:rsidP="00C27A35">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4D3E9D">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C27A35" w:rsidRPr="006C26E6" w:rsidRDefault="00C27A35" w:rsidP="00C27A35">
            <w:pPr>
              <w:ind w:right="-37"/>
              <w:rPr>
                <w:rFonts w:ascii="Arial Narrow" w:hAnsi="Arial Narrow"/>
                <w:bCs/>
                <w:sz w:val="18"/>
                <w:szCs w:val="18"/>
                <w:lang w:val="de-DE"/>
              </w:rPr>
            </w:pPr>
            <w:r w:rsidRPr="006C26E6">
              <w:rPr>
                <w:rFonts w:ascii="Arial Narrow" w:hAnsi="Arial Narrow"/>
                <w:bCs/>
                <w:sz w:val="18"/>
                <w:szCs w:val="18"/>
                <w:lang w:val="de-DE"/>
              </w:rPr>
              <w:t>NEIN/</w:t>
            </w:r>
            <w:proofErr w:type="spellStart"/>
            <w:r w:rsidRPr="004D3E9D">
              <w:rPr>
                <w:rFonts w:ascii="Arial Narrow" w:hAnsi="Arial Narrow"/>
                <w:bCs/>
                <w:i/>
                <w:color w:val="808080" w:themeColor="background1" w:themeShade="80"/>
                <w:sz w:val="18"/>
                <w:szCs w:val="18"/>
                <w:lang w:val="de-DE"/>
              </w:rPr>
              <w:t>No</w:t>
            </w:r>
            <w:proofErr w:type="spellEnd"/>
          </w:p>
        </w:tc>
      </w:tr>
      <w:tr w:rsidR="008726E2" w:rsidRPr="00B21318" w:rsidTr="00573DF5">
        <w:trPr>
          <w:gridBefore w:val="1"/>
          <w:wBefore w:w="314" w:type="pct"/>
          <w:trHeight w:val="195"/>
        </w:trPr>
        <w:tc>
          <w:tcPr>
            <w:tcW w:w="893" w:type="pct"/>
            <w:gridSpan w:val="4"/>
            <w:vAlign w:val="center"/>
          </w:tcPr>
          <w:p w:rsidR="008726E2" w:rsidRPr="00B21318" w:rsidRDefault="008726E2" w:rsidP="000A0499">
            <w:pPr>
              <w:spacing w:before="120" w:after="120"/>
              <w:contextualSpacing/>
              <w:rPr>
                <w:rFonts w:ascii="Arial Narrow" w:eastAsia="Arial" w:hAnsi="Arial Narrow" w:cs="Times New Roman"/>
                <w:bCs/>
                <w:i/>
                <w:color w:val="595959" w:themeColor="text1" w:themeTint="A6"/>
                <w:sz w:val="18"/>
                <w:szCs w:val="18"/>
                <w:lang w:val="de-DE"/>
              </w:rPr>
            </w:pPr>
            <w:r w:rsidRPr="00B21318">
              <w:rPr>
                <w:rFonts w:ascii="Arial Narrow" w:hAnsi="Arial Narrow"/>
                <w:smallCaps/>
                <w:sz w:val="18"/>
                <w:szCs w:val="18"/>
                <w:lang w:val="de-DE"/>
              </w:rPr>
              <w:t xml:space="preserve">Zu versichernde Tätigkeiten </w:t>
            </w:r>
            <w:r w:rsidRPr="00B21318">
              <w:rPr>
                <w:rFonts w:ascii="Arial Narrow" w:hAnsi="Arial Narrow"/>
                <w:bCs/>
                <w:sz w:val="18"/>
                <w:szCs w:val="18"/>
                <w:lang w:val="de-DE"/>
              </w:rPr>
              <w:t xml:space="preserve">/ </w:t>
            </w:r>
            <w:proofErr w:type="spellStart"/>
            <w:r w:rsidRPr="00B21318">
              <w:rPr>
                <w:rFonts w:ascii="Arial Narrow" w:eastAsia="Arial" w:hAnsi="Arial Narrow" w:cs="Times New Roman"/>
                <w:bCs/>
                <w:i/>
                <w:color w:val="595959" w:themeColor="text1" w:themeTint="A6"/>
                <w:sz w:val="18"/>
                <w:szCs w:val="18"/>
                <w:lang w:val="de-DE"/>
              </w:rPr>
              <w:t>Activities</w:t>
            </w:r>
            <w:proofErr w:type="spellEnd"/>
            <w:r w:rsidRPr="00B21318">
              <w:rPr>
                <w:rFonts w:ascii="Arial Narrow" w:eastAsia="Arial" w:hAnsi="Arial Narrow" w:cs="Times New Roman"/>
                <w:bCs/>
                <w:i/>
                <w:color w:val="595959" w:themeColor="text1" w:themeTint="A6"/>
                <w:sz w:val="18"/>
                <w:szCs w:val="18"/>
                <w:lang w:val="de-DE"/>
              </w:rPr>
              <w:t xml:space="preserve"> </w:t>
            </w:r>
            <w:proofErr w:type="spellStart"/>
            <w:r w:rsidRPr="00B21318">
              <w:rPr>
                <w:rFonts w:ascii="Arial Narrow" w:eastAsia="Arial" w:hAnsi="Arial Narrow" w:cs="Times New Roman"/>
                <w:bCs/>
                <w:i/>
                <w:color w:val="595959" w:themeColor="text1" w:themeTint="A6"/>
                <w:sz w:val="18"/>
                <w:szCs w:val="18"/>
                <w:lang w:val="de-DE"/>
              </w:rPr>
              <w:t>to</w:t>
            </w:r>
            <w:proofErr w:type="spellEnd"/>
            <w:r w:rsidRPr="00B21318">
              <w:rPr>
                <w:rFonts w:ascii="Arial Narrow" w:eastAsia="Arial" w:hAnsi="Arial Narrow" w:cs="Times New Roman"/>
                <w:bCs/>
                <w:i/>
                <w:color w:val="595959" w:themeColor="text1" w:themeTint="A6"/>
                <w:sz w:val="18"/>
                <w:szCs w:val="18"/>
                <w:lang w:val="de-DE"/>
              </w:rPr>
              <w:t xml:space="preserve"> </w:t>
            </w:r>
            <w:proofErr w:type="spellStart"/>
            <w:r w:rsidRPr="00B21318">
              <w:rPr>
                <w:rFonts w:ascii="Arial Narrow" w:eastAsia="Arial" w:hAnsi="Arial Narrow" w:cs="Times New Roman"/>
                <w:bCs/>
                <w:i/>
                <w:color w:val="595959" w:themeColor="text1" w:themeTint="A6"/>
                <w:sz w:val="18"/>
                <w:szCs w:val="18"/>
                <w:lang w:val="de-DE"/>
              </w:rPr>
              <w:t>be</w:t>
            </w:r>
            <w:proofErr w:type="spellEnd"/>
            <w:r w:rsidRPr="00B21318">
              <w:rPr>
                <w:rFonts w:ascii="Arial Narrow" w:eastAsia="Arial" w:hAnsi="Arial Narrow" w:cs="Times New Roman"/>
                <w:bCs/>
                <w:i/>
                <w:color w:val="595959" w:themeColor="text1" w:themeTint="A6"/>
                <w:sz w:val="18"/>
                <w:szCs w:val="18"/>
                <w:lang w:val="de-DE"/>
              </w:rPr>
              <w:t xml:space="preserve"> </w:t>
            </w:r>
            <w:proofErr w:type="spellStart"/>
            <w:r w:rsidRPr="00B21318">
              <w:rPr>
                <w:rFonts w:ascii="Arial Narrow" w:eastAsia="Arial" w:hAnsi="Arial Narrow" w:cs="Times New Roman"/>
                <w:bCs/>
                <w:i/>
                <w:color w:val="595959" w:themeColor="text1" w:themeTint="A6"/>
                <w:sz w:val="18"/>
                <w:szCs w:val="18"/>
                <w:lang w:val="de-DE"/>
              </w:rPr>
              <w:t>insured</w:t>
            </w:r>
            <w:proofErr w:type="spellEnd"/>
          </w:p>
        </w:tc>
        <w:tc>
          <w:tcPr>
            <w:tcW w:w="580" w:type="pct"/>
            <w:gridSpan w:val="6"/>
            <w:vAlign w:val="center"/>
          </w:tcPr>
          <w:p w:rsidR="008726E2" w:rsidRPr="00B21318" w:rsidRDefault="008726E2" w:rsidP="00787B7F">
            <w:pPr>
              <w:spacing w:before="120" w:after="120"/>
              <w:contextualSpacing/>
              <w:rPr>
                <w:rFonts w:ascii="Arial Narrow" w:hAnsi="Arial Narrow"/>
                <w:bCs/>
                <w:i/>
                <w:color w:val="595959" w:themeColor="text1" w:themeTint="A6"/>
                <w:sz w:val="18"/>
                <w:szCs w:val="18"/>
                <w:lang w:val="de-DE"/>
              </w:rPr>
            </w:pPr>
            <w:r w:rsidRPr="00B21318">
              <w:rPr>
                <w:rFonts w:ascii="Arial Narrow" w:hAnsi="Arial Narrow"/>
                <w:sz w:val="18"/>
                <w:szCs w:val="18"/>
                <w:lang w:val="de-DE"/>
              </w:rPr>
              <w:t>KVG/</w:t>
            </w:r>
            <w:r w:rsidR="00787B7F">
              <w:rPr>
                <w:rFonts w:ascii="Arial Narrow" w:hAnsi="Arial Narrow"/>
                <w:sz w:val="18"/>
                <w:szCs w:val="18"/>
                <w:lang w:val="de-DE"/>
              </w:rPr>
              <w:t xml:space="preserve"> </w:t>
            </w:r>
            <w:r w:rsidRPr="00EE030B">
              <w:rPr>
                <w:rFonts w:ascii="Arial Narrow" w:hAnsi="Arial Narrow"/>
                <w:i/>
                <w:color w:val="808080" w:themeColor="background1" w:themeShade="80"/>
                <w:sz w:val="18"/>
                <w:szCs w:val="18"/>
                <w:lang w:val="de-DE"/>
              </w:rPr>
              <w:t>F</w:t>
            </w:r>
            <w:r w:rsidR="00787B7F">
              <w:rPr>
                <w:rFonts w:ascii="Arial Narrow" w:hAnsi="Arial Narrow"/>
                <w:i/>
                <w:color w:val="808080" w:themeColor="background1" w:themeShade="80"/>
                <w:sz w:val="18"/>
                <w:szCs w:val="18"/>
                <w:lang w:val="de-DE"/>
              </w:rPr>
              <w:t>u</w:t>
            </w:r>
            <w:r w:rsidRPr="00EE030B">
              <w:rPr>
                <w:rFonts w:ascii="Arial Narrow" w:hAnsi="Arial Narrow"/>
                <w:i/>
                <w:color w:val="808080" w:themeColor="background1" w:themeShade="80"/>
                <w:sz w:val="18"/>
                <w:szCs w:val="18"/>
                <w:lang w:val="de-DE"/>
              </w:rPr>
              <w:t>nd</w:t>
            </w:r>
            <w:r w:rsidR="00787B7F">
              <w:rPr>
                <w:rFonts w:ascii="Arial Narrow" w:hAnsi="Arial Narrow"/>
                <w:i/>
                <w:color w:val="808080" w:themeColor="background1" w:themeShade="80"/>
                <w:sz w:val="18"/>
                <w:szCs w:val="18"/>
                <w:lang w:val="de-DE"/>
              </w:rPr>
              <w:t>-</w:t>
            </w:r>
            <w:proofErr w:type="spellStart"/>
            <w:r w:rsidRPr="00EE030B">
              <w:rPr>
                <w:rFonts w:ascii="Arial Narrow" w:hAnsi="Arial Narrow"/>
                <w:i/>
                <w:color w:val="808080" w:themeColor="background1" w:themeShade="80"/>
                <w:sz w:val="18"/>
                <w:szCs w:val="18"/>
                <w:lang w:val="de-DE"/>
              </w:rPr>
              <w:t>manage</w:t>
            </w:r>
            <w:r w:rsidR="00787B7F">
              <w:rPr>
                <w:rFonts w:ascii="Arial Narrow" w:hAnsi="Arial Narrow"/>
                <w:i/>
                <w:color w:val="808080" w:themeColor="background1" w:themeShade="80"/>
                <w:sz w:val="18"/>
                <w:szCs w:val="18"/>
                <w:lang w:val="de-DE"/>
              </w:rPr>
              <w:t>ment</w:t>
            </w:r>
            <w:proofErr w:type="spellEnd"/>
            <w:r w:rsidRPr="00EE030B">
              <w:rPr>
                <w:rFonts w:ascii="Arial Narrow" w:hAnsi="Arial Narrow"/>
                <w:i/>
                <w:color w:val="808080" w:themeColor="background1" w:themeShade="80"/>
                <w:sz w:val="18"/>
                <w:szCs w:val="18"/>
                <w:lang w:val="de-DE"/>
              </w:rPr>
              <w:t xml:space="preserve">  </w:t>
            </w:r>
            <w:r w:rsidRPr="00EE030B">
              <w:rPr>
                <w:rFonts w:ascii="Arial Narrow" w:hAnsi="Arial Narrow"/>
                <w:i/>
                <w:sz w:val="18"/>
                <w:szCs w:val="18"/>
                <w:lang w:val="de-DE"/>
              </w:rPr>
              <w:t xml:space="preserve">     </w:t>
            </w:r>
            <w:r w:rsidRPr="00B21318">
              <w:rPr>
                <w:rFonts w:ascii="Arial Narrow" w:hAnsi="Arial Narrow"/>
                <w:sz w:val="18"/>
                <w:szCs w:val="18"/>
                <w:lang w:val="de-DE"/>
              </w:rPr>
              <w:t xml:space="preserve">                                                           </w:t>
            </w:r>
          </w:p>
        </w:tc>
        <w:tc>
          <w:tcPr>
            <w:tcW w:w="574" w:type="pct"/>
            <w:gridSpan w:val="7"/>
            <w:vAlign w:val="center"/>
          </w:tcPr>
          <w:p w:rsidR="008726E2" w:rsidRPr="00B21318" w:rsidRDefault="008726E2" w:rsidP="008726E2">
            <w:pPr>
              <w:spacing w:before="120" w:after="120"/>
              <w:contextualSpacing/>
              <w:rPr>
                <w:rFonts w:ascii="Arial Narrow" w:hAnsi="Arial Narrow"/>
                <w:sz w:val="18"/>
                <w:szCs w:val="18"/>
                <w:lang w:val="de-DE"/>
              </w:rPr>
            </w:pPr>
            <w:r w:rsidRPr="00B21318">
              <w:rPr>
                <w:rFonts w:ascii="Arial Narrow" w:hAnsi="Arial Narrow"/>
                <w:bCs/>
                <w:sz w:val="18"/>
                <w:szCs w:val="18"/>
                <w:lang w:val="de-DE"/>
              </w:rPr>
              <w:t>Asset Management</w:t>
            </w:r>
            <w:r w:rsidRPr="00B21318">
              <w:rPr>
                <w:rFonts w:ascii="Arial Narrow" w:hAnsi="Arial Narrow"/>
                <w:sz w:val="18"/>
                <w:szCs w:val="18"/>
                <w:lang w:val="de-DE"/>
              </w:rPr>
              <w:t xml:space="preserve">     </w:t>
            </w:r>
          </w:p>
        </w:tc>
        <w:tc>
          <w:tcPr>
            <w:tcW w:w="1104" w:type="pct"/>
            <w:gridSpan w:val="16"/>
            <w:vAlign w:val="center"/>
          </w:tcPr>
          <w:p w:rsidR="008726E2" w:rsidRPr="00B21318" w:rsidRDefault="008726E2" w:rsidP="008726E2">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Beratung einer KAG zum Fondsmanagement</w:t>
            </w:r>
            <w:r w:rsidR="00787B7F" w:rsidRPr="00787B7F">
              <w:rPr>
                <w:rFonts w:ascii="Arial Narrow" w:hAnsi="Arial Narrow"/>
                <w:color w:val="A6A6A6" w:themeColor="background1" w:themeShade="A6"/>
                <w:sz w:val="18"/>
                <w:szCs w:val="18"/>
                <w:lang w:val="de-DE"/>
              </w:rPr>
              <w:t>/Advisory</w:t>
            </w:r>
            <w:r w:rsidRPr="00B21318">
              <w:rPr>
                <w:rFonts w:ascii="Arial Narrow" w:hAnsi="Arial Narrow"/>
                <w:sz w:val="18"/>
                <w:szCs w:val="18"/>
                <w:lang w:val="de-DE"/>
              </w:rPr>
              <w:t xml:space="preserve">                             </w:t>
            </w:r>
          </w:p>
        </w:tc>
        <w:tc>
          <w:tcPr>
            <w:tcW w:w="890" w:type="pct"/>
            <w:gridSpan w:val="12"/>
            <w:vAlign w:val="center"/>
          </w:tcPr>
          <w:p w:rsidR="008726E2" w:rsidRPr="00B21318" w:rsidRDefault="008726E2" w:rsidP="000A0499">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 xml:space="preserve">Vertrieb von eigenen Investmentprodukten an Endkunden         </w:t>
            </w:r>
          </w:p>
        </w:tc>
        <w:tc>
          <w:tcPr>
            <w:tcW w:w="647" w:type="pct"/>
            <w:gridSpan w:val="5"/>
            <w:vAlign w:val="center"/>
          </w:tcPr>
          <w:p w:rsidR="008726E2" w:rsidRPr="00B21318" w:rsidRDefault="008726E2" w:rsidP="000A0499">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 xml:space="preserve">……………………………    </w:t>
            </w:r>
          </w:p>
        </w:tc>
      </w:tr>
      <w:tr w:rsidR="008726E2" w:rsidRPr="00844D1C" w:rsidTr="008726E2">
        <w:trPr>
          <w:gridBefore w:val="1"/>
          <w:wBefore w:w="314" w:type="pct"/>
          <w:trHeight w:val="195"/>
        </w:trPr>
        <w:tc>
          <w:tcPr>
            <w:tcW w:w="4686" w:type="pct"/>
            <w:gridSpan w:val="50"/>
            <w:vAlign w:val="center"/>
          </w:tcPr>
          <w:p w:rsidR="008726E2" w:rsidRPr="00B21318" w:rsidRDefault="008726E2" w:rsidP="000A0499">
            <w:pPr>
              <w:overflowPunct/>
              <w:autoSpaceDE/>
              <w:autoSpaceDN/>
              <w:adjustRightInd/>
              <w:spacing w:line="276" w:lineRule="auto"/>
              <w:textAlignment w:val="auto"/>
              <w:rPr>
                <w:rFonts w:ascii="Arial Narrow" w:hAnsi="Arial Narrow"/>
                <w:sz w:val="18"/>
                <w:szCs w:val="18"/>
                <w:lang w:val="de-DE"/>
              </w:rPr>
            </w:pPr>
            <w:r w:rsidRPr="00B21318">
              <w:rPr>
                <w:rFonts w:ascii="Arial Narrow" w:hAnsi="Arial Narrow"/>
                <w:sz w:val="18"/>
                <w:szCs w:val="18"/>
                <w:lang w:val="de-DE"/>
              </w:rPr>
              <w:t>Bitte fügen Sie folgendes bei / Attachments</w:t>
            </w:r>
          </w:p>
          <w:p w:rsidR="008726E2" w:rsidRPr="00B21318" w:rsidRDefault="008726E2" w:rsidP="008726E2">
            <w:pPr>
              <w:pStyle w:val="Listenabsatz"/>
              <w:numPr>
                <w:ilvl w:val="0"/>
                <w:numId w:val="3"/>
              </w:numPr>
              <w:spacing w:line="276" w:lineRule="auto"/>
              <w:ind w:left="225" w:hanging="225"/>
              <w:rPr>
                <w:sz w:val="18"/>
                <w:szCs w:val="18"/>
                <w:lang w:val="en-US"/>
              </w:rPr>
            </w:pPr>
            <w:proofErr w:type="spellStart"/>
            <w:r w:rsidRPr="00B21318">
              <w:rPr>
                <w:sz w:val="18"/>
                <w:szCs w:val="18"/>
                <w:lang w:val="en-US"/>
              </w:rPr>
              <w:t>Kopie</w:t>
            </w:r>
            <w:proofErr w:type="spellEnd"/>
            <w:r w:rsidRPr="00B21318">
              <w:rPr>
                <w:sz w:val="18"/>
                <w:szCs w:val="18"/>
                <w:lang w:val="en-US"/>
              </w:rPr>
              <w:t xml:space="preserve"> der </w:t>
            </w:r>
            <w:proofErr w:type="spellStart"/>
            <w:r w:rsidRPr="00B21318">
              <w:rPr>
                <w:sz w:val="18"/>
                <w:szCs w:val="18"/>
                <w:lang w:val="en-US"/>
              </w:rPr>
              <w:t>jeweils</w:t>
            </w:r>
            <w:proofErr w:type="spellEnd"/>
            <w:r w:rsidRPr="00B21318">
              <w:rPr>
                <w:sz w:val="18"/>
                <w:szCs w:val="18"/>
                <w:lang w:val="en-US"/>
              </w:rPr>
              <w:t xml:space="preserve"> </w:t>
            </w:r>
            <w:proofErr w:type="spellStart"/>
            <w:r w:rsidRPr="00B21318">
              <w:rPr>
                <w:sz w:val="18"/>
                <w:szCs w:val="18"/>
                <w:lang w:val="en-US"/>
              </w:rPr>
              <w:t>letzten</w:t>
            </w:r>
            <w:proofErr w:type="spellEnd"/>
            <w:r w:rsidRPr="00B21318">
              <w:rPr>
                <w:sz w:val="18"/>
                <w:szCs w:val="18"/>
                <w:lang w:val="en-US"/>
              </w:rPr>
              <w:t xml:space="preserve"> </w:t>
            </w:r>
            <w:proofErr w:type="spellStart"/>
            <w:r w:rsidRPr="00B21318">
              <w:rPr>
                <w:sz w:val="18"/>
                <w:szCs w:val="18"/>
                <w:lang w:val="en-US"/>
              </w:rPr>
              <w:t>Prospekte</w:t>
            </w:r>
            <w:proofErr w:type="spellEnd"/>
            <w:r w:rsidRPr="00B21318">
              <w:rPr>
                <w:sz w:val="18"/>
                <w:szCs w:val="18"/>
                <w:lang w:val="en-US"/>
              </w:rPr>
              <w:t xml:space="preserve"> </w:t>
            </w:r>
            <w:proofErr w:type="spellStart"/>
            <w:r w:rsidRPr="00B21318">
              <w:rPr>
                <w:sz w:val="18"/>
                <w:szCs w:val="18"/>
                <w:lang w:val="en-US"/>
              </w:rPr>
              <w:t>jeder</w:t>
            </w:r>
            <w:proofErr w:type="spellEnd"/>
            <w:r w:rsidRPr="00B21318">
              <w:rPr>
                <w:sz w:val="18"/>
                <w:szCs w:val="18"/>
                <w:lang w:val="en-US"/>
              </w:rPr>
              <w:t xml:space="preserve"> Art von </w:t>
            </w:r>
            <w:proofErr w:type="spellStart"/>
            <w:r w:rsidRPr="00B21318">
              <w:rPr>
                <w:sz w:val="18"/>
                <w:szCs w:val="18"/>
                <w:lang w:val="en-US"/>
              </w:rPr>
              <w:t>Fonds</w:t>
            </w:r>
            <w:proofErr w:type="spellEnd"/>
            <w:r w:rsidRPr="00B21318">
              <w:rPr>
                <w:sz w:val="18"/>
                <w:szCs w:val="18"/>
                <w:lang w:val="en-US"/>
              </w:rPr>
              <w:t xml:space="preserve"> / Prospectus of the last fund of each  type of funds</w:t>
            </w:r>
          </w:p>
          <w:p w:rsidR="008726E2" w:rsidRPr="00B21318" w:rsidRDefault="008726E2" w:rsidP="008726E2">
            <w:pPr>
              <w:pStyle w:val="Listenabsatz"/>
              <w:numPr>
                <w:ilvl w:val="0"/>
                <w:numId w:val="3"/>
              </w:numPr>
              <w:spacing w:line="276" w:lineRule="auto"/>
              <w:ind w:left="225" w:hanging="225"/>
              <w:rPr>
                <w:sz w:val="18"/>
                <w:szCs w:val="18"/>
              </w:rPr>
            </w:pPr>
            <w:r w:rsidRPr="00B21318">
              <w:rPr>
                <w:sz w:val="18"/>
                <w:szCs w:val="18"/>
              </w:rPr>
              <w:t xml:space="preserve">Letzten Jahresabschluss der Fonds oder Leistungsbilanz zu allen Fonds der letzten 5 Jahre mit Soll/Ist Vergleich (U.U. sind noch weitere Informationen nötig) / Information </w:t>
            </w:r>
            <w:proofErr w:type="spellStart"/>
            <w:r w:rsidRPr="00B21318">
              <w:rPr>
                <w:sz w:val="18"/>
                <w:szCs w:val="18"/>
              </w:rPr>
              <w:t>indicating</w:t>
            </w:r>
            <w:proofErr w:type="spellEnd"/>
            <w:r w:rsidRPr="00B21318">
              <w:rPr>
                <w:sz w:val="18"/>
                <w:szCs w:val="18"/>
              </w:rPr>
              <w:t xml:space="preserve"> </w:t>
            </w:r>
            <w:proofErr w:type="spellStart"/>
            <w:r w:rsidRPr="00B21318">
              <w:rPr>
                <w:sz w:val="18"/>
                <w:szCs w:val="18"/>
              </w:rPr>
              <w:t>fund</w:t>
            </w:r>
            <w:proofErr w:type="spellEnd"/>
            <w:r w:rsidRPr="00B21318">
              <w:rPr>
                <w:sz w:val="18"/>
                <w:szCs w:val="18"/>
              </w:rPr>
              <w:t xml:space="preserve"> </w:t>
            </w:r>
            <w:proofErr w:type="spellStart"/>
            <w:r w:rsidRPr="00B21318">
              <w:rPr>
                <w:sz w:val="18"/>
                <w:szCs w:val="18"/>
              </w:rPr>
              <w:t>performance</w:t>
            </w:r>
            <w:proofErr w:type="spellEnd"/>
            <w:r w:rsidRPr="00B21318">
              <w:rPr>
                <w:sz w:val="18"/>
                <w:szCs w:val="18"/>
              </w:rPr>
              <w:t xml:space="preserve"> </w:t>
            </w:r>
            <w:proofErr w:type="spellStart"/>
            <w:r w:rsidRPr="00B21318">
              <w:rPr>
                <w:sz w:val="18"/>
                <w:szCs w:val="18"/>
              </w:rPr>
              <w:t>and</w:t>
            </w:r>
            <w:proofErr w:type="spellEnd"/>
            <w:r w:rsidRPr="00B21318">
              <w:rPr>
                <w:sz w:val="18"/>
                <w:szCs w:val="18"/>
              </w:rPr>
              <w:t xml:space="preserve"> </w:t>
            </w:r>
            <w:proofErr w:type="spellStart"/>
            <w:r w:rsidRPr="00B21318">
              <w:rPr>
                <w:sz w:val="18"/>
                <w:szCs w:val="18"/>
              </w:rPr>
              <w:t>compare</w:t>
            </w:r>
            <w:proofErr w:type="spellEnd"/>
            <w:r w:rsidRPr="00B21318">
              <w:rPr>
                <w:sz w:val="18"/>
                <w:szCs w:val="18"/>
              </w:rPr>
              <w:t xml:space="preserve"> </w:t>
            </w:r>
            <w:proofErr w:type="spellStart"/>
            <w:r w:rsidRPr="00B21318">
              <w:rPr>
                <w:sz w:val="18"/>
                <w:szCs w:val="18"/>
              </w:rPr>
              <w:t>it</w:t>
            </w:r>
            <w:proofErr w:type="spellEnd"/>
            <w:r w:rsidRPr="00B21318">
              <w:rPr>
                <w:sz w:val="18"/>
                <w:szCs w:val="18"/>
              </w:rPr>
              <w:t xml:space="preserve"> </w:t>
            </w:r>
            <w:proofErr w:type="spellStart"/>
            <w:r w:rsidRPr="00B21318">
              <w:rPr>
                <w:sz w:val="18"/>
                <w:szCs w:val="18"/>
              </w:rPr>
              <w:t>to</w:t>
            </w:r>
            <w:proofErr w:type="spellEnd"/>
            <w:r w:rsidRPr="00B21318">
              <w:rPr>
                <w:sz w:val="18"/>
                <w:szCs w:val="18"/>
              </w:rPr>
              <w:t xml:space="preserve"> </w:t>
            </w:r>
            <w:proofErr w:type="spellStart"/>
            <w:r w:rsidRPr="00B21318">
              <w:rPr>
                <w:sz w:val="18"/>
                <w:szCs w:val="18"/>
              </w:rPr>
              <w:t>the</w:t>
            </w:r>
            <w:proofErr w:type="spellEnd"/>
            <w:r w:rsidRPr="00B21318">
              <w:rPr>
                <w:sz w:val="18"/>
                <w:szCs w:val="18"/>
              </w:rPr>
              <w:t xml:space="preserve"> </w:t>
            </w:r>
            <w:proofErr w:type="spellStart"/>
            <w:r w:rsidRPr="00B21318">
              <w:rPr>
                <w:sz w:val="18"/>
                <w:szCs w:val="18"/>
              </w:rPr>
              <w:t>prospectus</w:t>
            </w:r>
            <w:proofErr w:type="spellEnd"/>
            <w:r w:rsidRPr="00B21318">
              <w:rPr>
                <w:sz w:val="18"/>
                <w:szCs w:val="18"/>
              </w:rPr>
              <w:t>.</w:t>
            </w:r>
          </w:p>
          <w:p w:rsidR="008726E2" w:rsidRPr="00B21318" w:rsidRDefault="008726E2" w:rsidP="008726E2">
            <w:pPr>
              <w:pStyle w:val="Listenabsatz"/>
              <w:numPr>
                <w:ilvl w:val="0"/>
                <w:numId w:val="3"/>
              </w:numPr>
              <w:spacing w:line="276" w:lineRule="auto"/>
              <w:ind w:left="225" w:hanging="225"/>
              <w:rPr>
                <w:color w:val="000000"/>
                <w:sz w:val="18"/>
                <w:szCs w:val="18"/>
              </w:rPr>
            </w:pPr>
            <w:r w:rsidRPr="00B21318">
              <w:rPr>
                <w:sz w:val="18"/>
                <w:szCs w:val="18"/>
              </w:rPr>
              <w:t>Nur bei VC Fonds: Bitte fügen sie eine Liste mit den aktuellen wichtigsten Investments bei.</w:t>
            </w:r>
          </w:p>
        </w:tc>
      </w:tr>
      <w:tr w:rsidR="000A0499" w:rsidRPr="00EE030B" w:rsidTr="000A0499">
        <w:trPr>
          <w:trHeight w:val="195"/>
        </w:trPr>
        <w:tc>
          <w:tcPr>
            <w:tcW w:w="314" w:type="pct"/>
            <w:shd w:val="clear" w:color="auto" w:fill="C6D9F1" w:themeFill="text2" w:themeFillTint="33"/>
            <w:vAlign w:val="center"/>
          </w:tcPr>
          <w:p w:rsidR="000A0499" w:rsidRPr="00EE030B" w:rsidRDefault="004F0DEE" w:rsidP="000C330E">
            <w:pPr>
              <w:tabs>
                <w:tab w:val="left" w:pos="851"/>
              </w:tabs>
              <w:jc w:val="both"/>
              <w:rPr>
                <w:rFonts w:ascii="Arial Narrow" w:hAnsi="Arial Narrow" w:cs="Arial Unicode MS"/>
                <w:b/>
                <w:color w:val="000000" w:themeColor="text1"/>
                <w:sz w:val="20"/>
                <w:lang w:val="de-DE" w:bidi="bn-IN"/>
              </w:rPr>
            </w:pPr>
            <w:r w:rsidRPr="00EE030B">
              <w:rPr>
                <w:rFonts w:ascii="Arial Narrow" w:hAnsi="Arial Narrow" w:cs="Arial Unicode MS"/>
                <w:b/>
                <w:smallCaps/>
                <w:color w:val="000000" w:themeColor="text1"/>
                <w:sz w:val="20"/>
                <w:lang w:val="de-DE" w:bidi="bn-IN"/>
              </w:rPr>
              <w:t>IV</w:t>
            </w:r>
          </w:p>
        </w:tc>
        <w:tc>
          <w:tcPr>
            <w:tcW w:w="4686" w:type="pct"/>
            <w:gridSpan w:val="50"/>
            <w:shd w:val="clear" w:color="auto" w:fill="C6D9F1" w:themeFill="text2" w:themeFillTint="33"/>
            <w:vAlign w:val="center"/>
          </w:tcPr>
          <w:p w:rsidR="000A0499" w:rsidRPr="00EE030B" w:rsidRDefault="000A0499" w:rsidP="000C330E">
            <w:pPr>
              <w:ind w:right="-37"/>
              <w:rPr>
                <w:rFonts w:ascii="Arial Narrow" w:hAnsi="Arial Narrow"/>
                <w:b/>
                <w:bCs/>
                <w:sz w:val="20"/>
                <w:lang w:val="de-DE"/>
              </w:rPr>
            </w:pPr>
            <w:proofErr w:type="spellStart"/>
            <w:r w:rsidRPr="00EE030B">
              <w:rPr>
                <w:rFonts w:ascii="Arial Narrow" w:hAnsi="Arial Narrow"/>
                <w:b/>
                <w:color w:val="000000"/>
                <w:sz w:val="20"/>
              </w:rPr>
              <w:t>Informationen</w:t>
            </w:r>
            <w:proofErr w:type="spellEnd"/>
            <w:r w:rsidRPr="00EE030B">
              <w:rPr>
                <w:rFonts w:ascii="Arial Narrow" w:hAnsi="Arial Narrow"/>
                <w:b/>
                <w:color w:val="000000"/>
                <w:sz w:val="20"/>
              </w:rPr>
              <w:t xml:space="preserve"> zur </w:t>
            </w:r>
            <w:proofErr w:type="spellStart"/>
            <w:r w:rsidRPr="00EE030B">
              <w:rPr>
                <w:rFonts w:ascii="Arial Narrow" w:hAnsi="Arial Narrow"/>
                <w:b/>
                <w:color w:val="000000"/>
                <w:sz w:val="20"/>
              </w:rPr>
              <w:t>Verwahrstelle</w:t>
            </w:r>
            <w:proofErr w:type="spellEnd"/>
            <w:r w:rsidRPr="00EE030B">
              <w:rPr>
                <w:rFonts w:ascii="Arial Narrow" w:hAnsi="Arial Narrow"/>
                <w:b/>
                <w:color w:val="000000"/>
                <w:sz w:val="20"/>
              </w:rPr>
              <w:t>/</w:t>
            </w:r>
            <w:proofErr w:type="spellStart"/>
            <w:r w:rsidRPr="00EE030B">
              <w:rPr>
                <w:rFonts w:ascii="Arial Narrow" w:hAnsi="Arial Narrow"/>
                <w:b/>
                <w:color w:val="000000"/>
                <w:sz w:val="20"/>
              </w:rPr>
              <w:t>Depotbank</w:t>
            </w:r>
            <w:proofErr w:type="spellEnd"/>
          </w:p>
        </w:tc>
      </w:tr>
      <w:tr w:rsidR="000A0499" w:rsidRPr="00844D1C" w:rsidTr="000A0499">
        <w:trPr>
          <w:gridBefore w:val="1"/>
          <w:wBefore w:w="314" w:type="pct"/>
          <w:trHeight w:val="195"/>
        </w:trPr>
        <w:tc>
          <w:tcPr>
            <w:tcW w:w="4686" w:type="pct"/>
            <w:gridSpan w:val="50"/>
            <w:vAlign w:val="center"/>
          </w:tcPr>
          <w:p w:rsidR="000A0499" w:rsidRPr="00B21318" w:rsidRDefault="000A0499" w:rsidP="00A065FB">
            <w:pPr>
              <w:contextualSpacing/>
              <w:rPr>
                <w:rFonts w:ascii="Arial Narrow" w:hAnsi="Arial Narrow"/>
                <w:i/>
                <w:color w:val="7F7F7F" w:themeColor="text1" w:themeTint="80"/>
                <w:sz w:val="18"/>
                <w:szCs w:val="18"/>
                <w:lang w:val="de-DE"/>
              </w:rPr>
            </w:pPr>
            <w:r w:rsidRPr="00B21318">
              <w:rPr>
                <w:rFonts w:ascii="Arial Narrow" w:hAnsi="Arial Narrow"/>
                <w:sz w:val="18"/>
                <w:szCs w:val="18"/>
                <w:lang w:val="de-DE"/>
              </w:rPr>
              <w:t>Bitte geben Sie Namen und Anschrift der Depotbank(en) / Treuhänder / Verwahrstelle an:</w:t>
            </w:r>
            <w:r w:rsidRPr="00B21318">
              <w:rPr>
                <w:rFonts w:ascii="Arial Narrow" w:hAnsi="Arial Narrow"/>
                <w:i/>
                <w:sz w:val="18"/>
                <w:szCs w:val="18"/>
                <w:lang w:val="de-DE"/>
              </w:rPr>
              <w:t xml:space="preserve"> / </w:t>
            </w:r>
            <w:proofErr w:type="spellStart"/>
            <w:r w:rsidRPr="00B21318">
              <w:rPr>
                <w:rFonts w:ascii="Arial Narrow" w:hAnsi="Arial Narrow"/>
                <w:i/>
                <w:color w:val="7F7F7F" w:themeColor="text1" w:themeTint="80"/>
                <w:sz w:val="18"/>
                <w:szCs w:val="18"/>
                <w:lang w:val="de-DE"/>
              </w:rPr>
              <w:t>Please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provide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the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name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and</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adress</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of</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trustee</w:t>
            </w:r>
            <w:proofErr w:type="spellEnd"/>
            <w:r w:rsidRPr="00B21318">
              <w:rPr>
                <w:rFonts w:ascii="Arial Narrow" w:hAnsi="Arial Narrow"/>
                <w:i/>
                <w:color w:val="7F7F7F" w:themeColor="text1" w:themeTint="80"/>
                <w:sz w:val="18"/>
                <w:szCs w:val="18"/>
                <w:lang w:val="de-DE"/>
              </w:rPr>
              <w:t>:</w:t>
            </w:r>
          </w:p>
          <w:p w:rsidR="000A0499" w:rsidRDefault="000A0499" w:rsidP="00A065FB">
            <w:pPr>
              <w:ind w:right="-37"/>
              <w:rPr>
                <w:rFonts w:ascii="Arial Narrow" w:hAnsi="Arial Narrow"/>
                <w:bCs/>
                <w:sz w:val="18"/>
                <w:szCs w:val="18"/>
                <w:lang w:val="de-DE"/>
              </w:rPr>
            </w:pPr>
          </w:p>
          <w:p w:rsidR="00573DF5" w:rsidRPr="00B21318" w:rsidRDefault="00573DF5" w:rsidP="00A065FB">
            <w:pPr>
              <w:ind w:right="-37"/>
              <w:rPr>
                <w:rFonts w:ascii="Arial Narrow" w:hAnsi="Arial Narrow"/>
                <w:bCs/>
                <w:sz w:val="18"/>
                <w:szCs w:val="18"/>
                <w:lang w:val="de-DE"/>
              </w:rPr>
            </w:pPr>
          </w:p>
        </w:tc>
      </w:tr>
      <w:tr w:rsidR="000A0499" w:rsidRPr="00844D1C" w:rsidTr="000A0499">
        <w:trPr>
          <w:gridBefore w:val="1"/>
          <w:wBefore w:w="314" w:type="pct"/>
          <w:trHeight w:val="195"/>
        </w:trPr>
        <w:tc>
          <w:tcPr>
            <w:tcW w:w="4686" w:type="pct"/>
            <w:gridSpan w:val="50"/>
            <w:vAlign w:val="center"/>
          </w:tcPr>
          <w:p w:rsidR="004027A7" w:rsidRPr="00B21318" w:rsidRDefault="004027A7" w:rsidP="004027A7">
            <w:pPr>
              <w:contextualSpacing/>
              <w:rPr>
                <w:rFonts w:ascii="Arial Narrow" w:hAnsi="Arial Narrow"/>
                <w:i/>
                <w:color w:val="7F7F7F" w:themeColor="text1" w:themeTint="80"/>
                <w:sz w:val="18"/>
                <w:szCs w:val="18"/>
                <w:lang w:val="de-DE"/>
              </w:rPr>
            </w:pPr>
            <w:r w:rsidRPr="00B21318">
              <w:rPr>
                <w:rFonts w:ascii="Arial Narrow" w:hAnsi="Arial Narrow"/>
                <w:sz w:val="18"/>
                <w:szCs w:val="18"/>
                <w:lang w:val="de-DE"/>
              </w:rPr>
              <w:t xml:space="preserve">Bitte geben Sie Namen und Anschrift der </w:t>
            </w:r>
            <w:r>
              <w:rPr>
                <w:rFonts w:ascii="Arial Narrow" w:hAnsi="Arial Narrow"/>
                <w:sz w:val="18"/>
                <w:szCs w:val="18"/>
                <w:lang w:val="de-DE"/>
              </w:rPr>
              <w:t>Kapitalverwaltungsgesellschaft an (Nur bei Beratern)</w:t>
            </w:r>
            <w:r w:rsidRPr="00B21318">
              <w:rPr>
                <w:rFonts w:ascii="Arial Narrow" w:hAnsi="Arial Narrow"/>
                <w:i/>
                <w:sz w:val="18"/>
                <w:szCs w:val="18"/>
                <w:lang w:val="de-DE"/>
              </w:rPr>
              <w:t xml:space="preserve">/ </w:t>
            </w:r>
            <w:proofErr w:type="spellStart"/>
            <w:r>
              <w:rPr>
                <w:rFonts w:ascii="Arial Narrow" w:hAnsi="Arial Narrow"/>
                <w:i/>
                <w:sz w:val="18"/>
                <w:szCs w:val="18"/>
                <w:lang w:val="de-DE"/>
              </w:rPr>
              <w:t>If</w:t>
            </w:r>
            <w:proofErr w:type="spellEnd"/>
            <w:r>
              <w:rPr>
                <w:rFonts w:ascii="Arial Narrow" w:hAnsi="Arial Narrow"/>
                <w:i/>
                <w:sz w:val="18"/>
                <w:szCs w:val="18"/>
                <w:lang w:val="de-DE"/>
              </w:rPr>
              <w:t xml:space="preserve"> </w:t>
            </w:r>
            <w:proofErr w:type="spellStart"/>
            <w:r>
              <w:rPr>
                <w:rFonts w:ascii="Arial Narrow" w:hAnsi="Arial Narrow"/>
                <w:i/>
                <w:sz w:val="18"/>
                <w:szCs w:val="18"/>
                <w:lang w:val="de-DE"/>
              </w:rPr>
              <w:t>you</w:t>
            </w:r>
            <w:proofErr w:type="spellEnd"/>
            <w:r>
              <w:rPr>
                <w:rFonts w:ascii="Arial Narrow" w:hAnsi="Arial Narrow"/>
                <w:i/>
                <w:sz w:val="18"/>
                <w:szCs w:val="18"/>
                <w:lang w:val="de-DE"/>
              </w:rPr>
              <w:t xml:space="preserve"> </w:t>
            </w:r>
            <w:proofErr w:type="spellStart"/>
            <w:r>
              <w:rPr>
                <w:rFonts w:ascii="Arial Narrow" w:hAnsi="Arial Narrow"/>
                <w:i/>
                <w:sz w:val="18"/>
                <w:szCs w:val="18"/>
                <w:lang w:val="de-DE"/>
              </w:rPr>
              <w:t>are</w:t>
            </w:r>
            <w:proofErr w:type="spellEnd"/>
            <w:r>
              <w:rPr>
                <w:rFonts w:ascii="Arial Narrow" w:hAnsi="Arial Narrow"/>
                <w:i/>
                <w:sz w:val="18"/>
                <w:szCs w:val="18"/>
                <w:lang w:val="de-DE"/>
              </w:rPr>
              <w:t xml:space="preserve"> an </w:t>
            </w:r>
            <w:proofErr w:type="spellStart"/>
            <w:r>
              <w:rPr>
                <w:rFonts w:ascii="Arial Narrow" w:hAnsi="Arial Narrow"/>
                <w:i/>
                <w:sz w:val="18"/>
                <w:szCs w:val="18"/>
                <w:lang w:val="de-DE"/>
              </w:rPr>
              <w:t>advisor</w:t>
            </w:r>
            <w:proofErr w:type="spellEnd"/>
            <w:r>
              <w:rPr>
                <w:rFonts w:ascii="Arial Narrow" w:hAnsi="Arial Narrow"/>
                <w:i/>
                <w:sz w:val="18"/>
                <w:szCs w:val="18"/>
                <w:lang w:val="de-DE"/>
              </w:rPr>
              <w:t xml:space="preserve">, </w:t>
            </w:r>
            <w:proofErr w:type="spellStart"/>
            <w:r>
              <w:rPr>
                <w:rFonts w:ascii="Arial Narrow" w:hAnsi="Arial Narrow"/>
                <w:i/>
                <w:sz w:val="18"/>
                <w:szCs w:val="18"/>
                <w:lang w:val="de-DE"/>
              </w:rPr>
              <w:t>p</w:t>
            </w:r>
            <w:r w:rsidRPr="00B21318">
              <w:rPr>
                <w:rFonts w:ascii="Arial Narrow" w:hAnsi="Arial Narrow"/>
                <w:i/>
                <w:color w:val="7F7F7F" w:themeColor="text1" w:themeTint="80"/>
                <w:sz w:val="18"/>
                <w:szCs w:val="18"/>
                <w:lang w:val="de-DE"/>
              </w:rPr>
              <w:t>lease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provide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the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name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and</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adress</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of</w:t>
            </w:r>
            <w:proofErr w:type="spellEnd"/>
            <w:r w:rsidRPr="00B21318">
              <w:rPr>
                <w:rFonts w:ascii="Arial Narrow" w:hAnsi="Arial Narrow"/>
                <w:i/>
                <w:color w:val="7F7F7F" w:themeColor="text1" w:themeTint="80"/>
                <w:sz w:val="18"/>
                <w:szCs w:val="18"/>
                <w:lang w:val="de-DE"/>
              </w:rPr>
              <w:t xml:space="preserve"> </w:t>
            </w:r>
            <w:proofErr w:type="spellStart"/>
            <w:r>
              <w:rPr>
                <w:rFonts w:ascii="Arial Narrow" w:hAnsi="Arial Narrow"/>
                <w:i/>
                <w:color w:val="7F7F7F" w:themeColor="text1" w:themeTint="80"/>
                <w:sz w:val="18"/>
                <w:szCs w:val="18"/>
                <w:lang w:val="de-DE"/>
              </w:rPr>
              <w:t>fund</w:t>
            </w:r>
            <w:proofErr w:type="spellEnd"/>
            <w:r>
              <w:rPr>
                <w:rFonts w:ascii="Arial Narrow" w:hAnsi="Arial Narrow"/>
                <w:i/>
                <w:color w:val="7F7F7F" w:themeColor="text1" w:themeTint="80"/>
                <w:sz w:val="18"/>
                <w:szCs w:val="18"/>
                <w:lang w:val="de-DE"/>
              </w:rPr>
              <w:t xml:space="preserve"> </w:t>
            </w:r>
            <w:proofErr w:type="spellStart"/>
            <w:r>
              <w:rPr>
                <w:rFonts w:ascii="Arial Narrow" w:hAnsi="Arial Narrow"/>
                <w:i/>
                <w:color w:val="7F7F7F" w:themeColor="text1" w:themeTint="80"/>
                <w:sz w:val="18"/>
                <w:szCs w:val="18"/>
                <w:lang w:val="de-DE"/>
              </w:rPr>
              <w:t>manager</w:t>
            </w:r>
            <w:proofErr w:type="spellEnd"/>
            <w:r w:rsidRPr="00B21318">
              <w:rPr>
                <w:rFonts w:ascii="Arial Narrow" w:hAnsi="Arial Narrow"/>
                <w:i/>
                <w:color w:val="7F7F7F" w:themeColor="text1" w:themeTint="80"/>
                <w:sz w:val="18"/>
                <w:szCs w:val="18"/>
                <w:lang w:val="de-DE"/>
              </w:rPr>
              <w:t>:</w:t>
            </w:r>
          </w:p>
          <w:p w:rsidR="000A0499" w:rsidRPr="00B21318" w:rsidRDefault="000A0499" w:rsidP="0089593B">
            <w:pPr>
              <w:ind w:right="-37"/>
              <w:rPr>
                <w:rFonts w:ascii="Arial Narrow" w:hAnsi="Arial Narrow"/>
                <w:color w:val="000000"/>
                <w:sz w:val="18"/>
                <w:szCs w:val="18"/>
                <w:lang w:val="de-DE"/>
              </w:rPr>
            </w:pPr>
          </w:p>
          <w:p w:rsidR="000A0499" w:rsidRPr="00B21318" w:rsidRDefault="000A0499" w:rsidP="0089593B">
            <w:pPr>
              <w:ind w:right="-37"/>
              <w:rPr>
                <w:rFonts w:ascii="Arial Narrow" w:hAnsi="Arial Narrow"/>
                <w:bCs/>
                <w:sz w:val="18"/>
                <w:szCs w:val="18"/>
                <w:lang w:val="de-DE"/>
              </w:rPr>
            </w:pPr>
          </w:p>
        </w:tc>
      </w:tr>
      <w:tr w:rsidR="000A0499" w:rsidRPr="00EE030B" w:rsidTr="000A0499">
        <w:trPr>
          <w:trHeight w:val="195"/>
        </w:trPr>
        <w:tc>
          <w:tcPr>
            <w:tcW w:w="314" w:type="pct"/>
            <w:shd w:val="clear" w:color="auto" w:fill="C6D9F1" w:themeFill="text2" w:themeFillTint="33"/>
            <w:vAlign w:val="center"/>
          </w:tcPr>
          <w:p w:rsidR="000A0499" w:rsidRPr="00EE030B" w:rsidRDefault="004F0DEE" w:rsidP="0089593B">
            <w:pPr>
              <w:tabs>
                <w:tab w:val="left" w:pos="851"/>
              </w:tabs>
              <w:jc w:val="both"/>
              <w:rPr>
                <w:rFonts w:ascii="Arial Narrow" w:hAnsi="Arial Narrow" w:cs="Arial Unicode MS"/>
                <w:b/>
                <w:color w:val="000000" w:themeColor="text1"/>
                <w:sz w:val="20"/>
                <w:lang w:val="de-DE" w:bidi="bn-IN"/>
              </w:rPr>
            </w:pPr>
            <w:r w:rsidRPr="00EE030B">
              <w:rPr>
                <w:rFonts w:ascii="Arial Narrow" w:hAnsi="Arial Narrow" w:cs="Arial Unicode MS"/>
                <w:b/>
                <w:smallCaps/>
                <w:color w:val="000000" w:themeColor="text1"/>
                <w:sz w:val="20"/>
                <w:lang w:val="de-DE" w:bidi="bn-IN"/>
              </w:rPr>
              <w:lastRenderedPageBreak/>
              <w:t xml:space="preserve"> </w:t>
            </w:r>
            <w:r w:rsidR="000A0499" w:rsidRPr="00EE030B">
              <w:rPr>
                <w:rFonts w:ascii="Arial Narrow" w:hAnsi="Arial Narrow" w:cs="Arial Unicode MS"/>
                <w:b/>
                <w:smallCaps/>
                <w:color w:val="000000" w:themeColor="text1"/>
                <w:sz w:val="20"/>
                <w:lang w:val="de-DE" w:bidi="bn-IN"/>
              </w:rPr>
              <w:t>V</w:t>
            </w:r>
          </w:p>
        </w:tc>
        <w:tc>
          <w:tcPr>
            <w:tcW w:w="4686" w:type="pct"/>
            <w:gridSpan w:val="50"/>
            <w:shd w:val="clear" w:color="auto" w:fill="C6D9F1" w:themeFill="text2" w:themeFillTint="33"/>
            <w:vAlign w:val="center"/>
          </w:tcPr>
          <w:p w:rsidR="000A0499" w:rsidRPr="00EE030B" w:rsidRDefault="008726E2" w:rsidP="0089593B">
            <w:pPr>
              <w:ind w:right="-37"/>
              <w:rPr>
                <w:rFonts w:ascii="Arial Narrow" w:hAnsi="Arial Narrow"/>
                <w:b/>
                <w:bCs/>
                <w:sz w:val="20"/>
                <w:lang w:val="de-DE"/>
              </w:rPr>
            </w:pPr>
            <w:proofErr w:type="spellStart"/>
            <w:r w:rsidRPr="00EE030B">
              <w:rPr>
                <w:rFonts w:ascii="Arial Narrow" w:eastAsiaTheme="majorEastAsia" w:hAnsi="Arial Narrow" w:cstheme="majorBidi"/>
                <w:b/>
                <w:bCs/>
                <w:smallCaps/>
                <w:color w:val="000000" w:themeColor="text1"/>
                <w:sz w:val="20"/>
              </w:rPr>
              <w:t>Organhaftpflicht</w:t>
            </w:r>
            <w:proofErr w:type="spellEnd"/>
            <w:r w:rsidRPr="00EE030B">
              <w:rPr>
                <w:rFonts w:ascii="Arial Narrow" w:eastAsiaTheme="majorEastAsia" w:hAnsi="Arial Narrow" w:cstheme="majorBidi"/>
                <w:b/>
                <w:bCs/>
                <w:smallCaps/>
                <w:color w:val="000000" w:themeColor="text1"/>
                <w:sz w:val="20"/>
              </w:rPr>
              <w:t xml:space="preserve"> – D&amp;O</w:t>
            </w:r>
          </w:p>
        </w:tc>
      </w:tr>
      <w:tr w:rsidR="008726E2" w:rsidRPr="00B21318" w:rsidTr="00573DF5">
        <w:trPr>
          <w:gridBefore w:val="1"/>
          <w:wBefore w:w="314" w:type="pct"/>
          <w:trHeight w:val="284"/>
        </w:trPr>
        <w:tc>
          <w:tcPr>
            <w:tcW w:w="1508" w:type="pct"/>
            <w:gridSpan w:val="12"/>
            <w:vAlign w:val="center"/>
          </w:tcPr>
          <w:p w:rsidR="008726E2" w:rsidRPr="00B21318" w:rsidRDefault="008726E2" w:rsidP="008726E2">
            <w:pPr>
              <w:contextualSpacing/>
              <w:rPr>
                <w:rFonts w:ascii="Arial Narrow" w:hAnsi="Arial Narrow"/>
                <w:bCs/>
                <w:sz w:val="18"/>
                <w:szCs w:val="18"/>
                <w:lang w:val="de-DE"/>
              </w:rPr>
            </w:pPr>
            <w:r w:rsidRPr="00B21318">
              <w:rPr>
                <w:rFonts w:ascii="Arial Narrow" w:hAnsi="Arial Narrow"/>
                <w:bCs/>
                <w:sz w:val="18"/>
                <w:szCs w:val="18"/>
                <w:lang w:val="de-DE"/>
              </w:rPr>
              <w:t xml:space="preserve">Unternehmensanteile Ihrer Firma sind oder werden / </w:t>
            </w:r>
            <w:r w:rsidRPr="00B21318">
              <w:rPr>
                <w:rFonts w:ascii="Arial Narrow" w:hAnsi="Arial Narrow"/>
                <w:i/>
                <w:color w:val="7F7F7F" w:themeColor="text1" w:themeTint="80"/>
                <w:sz w:val="18"/>
                <w:szCs w:val="18"/>
                <w:lang w:val="de-DE"/>
              </w:rPr>
              <w:t xml:space="preserve">Stock </w:t>
            </w:r>
            <w:proofErr w:type="spellStart"/>
            <w:r w:rsidRPr="00B21318">
              <w:rPr>
                <w:rFonts w:ascii="Arial Narrow" w:hAnsi="Arial Narrow"/>
                <w:i/>
                <w:color w:val="7F7F7F" w:themeColor="text1" w:themeTint="80"/>
                <w:sz w:val="18"/>
                <w:szCs w:val="18"/>
                <w:lang w:val="de-DE"/>
              </w:rPr>
              <w:t>market</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trading</w:t>
            </w:r>
            <w:proofErr w:type="spellEnd"/>
            <w:r w:rsidRPr="00B21318">
              <w:rPr>
                <w:rFonts w:ascii="Arial Narrow" w:hAnsi="Arial Narrow"/>
                <w:i/>
                <w:sz w:val="18"/>
                <w:szCs w:val="18"/>
                <w:lang w:val="de-DE"/>
              </w:rPr>
              <w:t xml:space="preserve"> </w:t>
            </w:r>
            <w:r w:rsidRPr="00B21318">
              <w:rPr>
                <w:rFonts w:ascii="Arial Narrow" w:hAnsi="Arial Narrow"/>
                <w:sz w:val="18"/>
                <w:szCs w:val="18"/>
                <w:lang w:val="de-DE"/>
              </w:rPr>
              <w:t xml:space="preserve">  </w:t>
            </w:r>
          </w:p>
        </w:tc>
        <w:tc>
          <w:tcPr>
            <w:tcW w:w="708" w:type="pct"/>
            <w:gridSpan w:val="6"/>
            <w:vAlign w:val="center"/>
          </w:tcPr>
          <w:p w:rsidR="008726E2" w:rsidRPr="00B21318" w:rsidRDefault="008726E2" w:rsidP="008726E2">
            <w:pPr>
              <w:contextualSpacing/>
              <w:rPr>
                <w:rFonts w:ascii="Arial Narrow" w:hAnsi="Arial Narrow"/>
                <w:bCs/>
                <w:sz w:val="18"/>
                <w:szCs w:val="18"/>
                <w:lang w:val="de-DE"/>
              </w:rPr>
            </w:pPr>
            <w:r w:rsidRPr="00B21318">
              <w:rPr>
                <w:rFonts w:ascii="Arial Narrow" w:hAnsi="Arial Narrow"/>
                <w:sz w:val="18"/>
                <w:szCs w:val="18"/>
                <w:lang w:val="de-DE"/>
              </w:rPr>
              <w:t>Börsennotiert (Nordamerika)</w:t>
            </w:r>
          </w:p>
        </w:tc>
        <w:tc>
          <w:tcPr>
            <w:tcW w:w="912" w:type="pct"/>
            <w:gridSpan w:val="14"/>
            <w:vAlign w:val="center"/>
          </w:tcPr>
          <w:p w:rsidR="008726E2" w:rsidRPr="00B21318" w:rsidRDefault="008726E2" w:rsidP="008726E2">
            <w:pPr>
              <w:contextualSpacing/>
              <w:rPr>
                <w:rFonts w:ascii="Arial Narrow" w:hAnsi="Arial Narrow"/>
                <w:bCs/>
                <w:sz w:val="18"/>
                <w:szCs w:val="18"/>
                <w:lang w:val="de-DE"/>
              </w:rPr>
            </w:pPr>
            <w:r w:rsidRPr="00B21318">
              <w:rPr>
                <w:rFonts w:ascii="Arial Narrow" w:hAnsi="Arial Narrow"/>
                <w:bCs/>
                <w:sz w:val="18"/>
                <w:szCs w:val="18"/>
                <w:lang w:val="de-DE"/>
              </w:rPr>
              <w:t>Börsennotiert (Woanders)</w:t>
            </w:r>
          </w:p>
        </w:tc>
        <w:tc>
          <w:tcPr>
            <w:tcW w:w="953" w:type="pct"/>
            <w:gridSpan w:val="14"/>
            <w:vAlign w:val="center"/>
          </w:tcPr>
          <w:p w:rsidR="008726E2" w:rsidRPr="00B21318" w:rsidRDefault="008726E2" w:rsidP="008726E2">
            <w:pPr>
              <w:contextualSpacing/>
              <w:rPr>
                <w:rFonts w:ascii="Arial Narrow" w:hAnsi="Arial Narrow"/>
                <w:bCs/>
                <w:sz w:val="18"/>
                <w:szCs w:val="18"/>
                <w:lang w:val="de-DE"/>
              </w:rPr>
            </w:pPr>
            <w:r w:rsidRPr="00B21318">
              <w:rPr>
                <w:rFonts w:ascii="Arial Narrow" w:hAnsi="Arial Narrow"/>
                <w:sz w:val="18"/>
                <w:szCs w:val="18"/>
                <w:lang w:val="de-DE"/>
              </w:rPr>
              <w:t>In irgendeiner anderen Form gehandelt</w:t>
            </w:r>
          </w:p>
        </w:tc>
        <w:tc>
          <w:tcPr>
            <w:tcW w:w="606" w:type="pct"/>
            <w:gridSpan w:val="4"/>
            <w:vAlign w:val="center"/>
          </w:tcPr>
          <w:p w:rsidR="008726E2" w:rsidRPr="00B21318" w:rsidRDefault="008726E2" w:rsidP="008726E2">
            <w:pPr>
              <w:contextualSpacing/>
              <w:rPr>
                <w:rFonts w:ascii="Arial Narrow" w:hAnsi="Arial Narrow"/>
                <w:bCs/>
                <w:sz w:val="18"/>
                <w:szCs w:val="18"/>
                <w:lang w:val="de-DE"/>
              </w:rPr>
            </w:pPr>
            <w:r w:rsidRPr="00B21318">
              <w:rPr>
                <w:rFonts w:ascii="Arial Narrow" w:hAnsi="Arial Narrow"/>
                <w:sz w:val="18"/>
                <w:szCs w:val="18"/>
                <w:lang w:val="de-DE"/>
              </w:rPr>
              <w:t>nicht gehandelt</w:t>
            </w:r>
          </w:p>
        </w:tc>
      </w:tr>
      <w:tr w:rsidR="000A0499" w:rsidRPr="00B21318" w:rsidTr="00573DF5">
        <w:trPr>
          <w:gridBefore w:val="1"/>
          <w:wBefore w:w="314" w:type="pct"/>
          <w:trHeight w:val="195"/>
        </w:trPr>
        <w:tc>
          <w:tcPr>
            <w:tcW w:w="3639" w:type="pct"/>
            <w:gridSpan w:val="39"/>
            <w:vAlign w:val="center"/>
          </w:tcPr>
          <w:p w:rsidR="000A0499" w:rsidRPr="00B21318" w:rsidRDefault="008726E2" w:rsidP="00787B7F">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bCs/>
                <w:sz w:val="18"/>
                <w:szCs w:val="18"/>
                <w:lang w:val="de-DE"/>
              </w:rPr>
              <w:t xml:space="preserve">Hat der Antragsteller innerhalb der letzten 12 Monate einen Antrag für eine Börsennotierung gestellt oder erwägt das Unternehmen solches innerhalb der nächsten 12 Monate? Bei Ja, bitte Einzelheiten angeben. / </w:t>
            </w:r>
            <w:proofErr w:type="spellStart"/>
            <w:r w:rsidRPr="00B21318">
              <w:rPr>
                <w:rFonts w:ascii="Arial Narrow" w:hAnsi="Arial Narrow"/>
                <w:i/>
                <w:color w:val="7F7F7F" w:themeColor="text1" w:themeTint="80"/>
                <w:sz w:val="18"/>
                <w:szCs w:val="18"/>
                <w:lang w:val="de-DE"/>
              </w:rPr>
              <w:t>Actual</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or</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Planned</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going</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public</w:t>
            </w:r>
            <w:proofErr w:type="spellEnd"/>
            <w:r w:rsidRPr="00B21318">
              <w:rPr>
                <w:rFonts w:ascii="Arial Narrow" w:hAnsi="Arial Narrow"/>
                <w:i/>
                <w:color w:val="7F7F7F" w:themeColor="text1" w:themeTint="80"/>
                <w:sz w:val="18"/>
                <w:szCs w:val="18"/>
                <w:lang w:val="de-DE"/>
              </w:rPr>
              <w:t>:</w:t>
            </w:r>
          </w:p>
        </w:tc>
        <w:tc>
          <w:tcPr>
            <w:tcW w:w="600" w:type="pct"/>
            <w:gridSpan w:val="9"/>
            <w:vAlign w:val="center"/>
          </w:tcPr>
          <w:p w:rsidR="000A0499" w:rsidRPr="00B21318" w:rsidRDefault="000A0499" w:rsidP="00C27A35">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0A0499" w:rsidRPr="00B21318" w:rsidRDefault="000A0499" w:rsidP="00C27A35">
            <w:pPr>
              <w:ind w:right="-37"/>
              <w:rPr>
                <w:rFonts w:ascii="Arial Narrow" w:hAnsi="Arial Narrow"/>
                <w:bCs/>
                <w:sz w:val="18"/>
                <w:szCs w:val="18"/>
                <w:lang w:val="de-DE"/>
              </w:rPr>
            </w:pPr>
            <w:r w:rsidRPr="00B21318">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A0499" w:rsidRPr="00B21318" w:rsidTr="00573DF5">
        <w:trPr>
          <w:gridBefore w:val="1"/>
          <w:wBefore w:w="314" w:type="pct"/>
          <w:trHeight w:val="195"/>
        </w:trPr>
        <w:tc>
          <w:tcPr>
            <w:tcW w:w="3639" w:type="pct"/>
            <w:gridSpan w:val="39"/>
            <w:vAlign w:val="center"/>
          </w:tcPr>
          <w:p w:rsidR="000A0499" w:rsidRPr="00B21318" w:rsidRDefault="008726E2" w:rsidP="0089593B">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 xml:space="preserve">Hat der Antragsteller oder ein Tochterunternehmen Vermögenswerte oder Mitarbeiter in Nordamerika? / </w:t>
            </w:r>
            <w:proofErr w:type="spellStart"/>
            <w:r w:rsidRPr="00B21318">
              <w:rPr>
                <w:rFonts w:ascii="Arial Narrow" w:hAnsi="Arial Narrow"/>
                <w:i/>
                <w:color w:val="7F7F7F" w:themeColor="text1" w:themeTint="80"/>
                <w:sz w:val="18"/>
                <w:szCs w:val="18"/>
                <w:lang w:val="de-DE"/>
              </w:rPr>
              <w:t>Assets</w:t>
            </w:r>
            <w:proofErr w:type="spellEnd"/>
            <w:r w:rsidRPr="00B21318">
              <w:rPr>
                <w:rFonts w:ascii="Arial Narrow" w:hAnsi="Arial Narrow"/>
                <w:i/>
                <w:color w:val="7F7F7F" w:themeColor="text1" w:themeTint="80"/>
                <w:sz w:val="18"/>
                <w:szCs w:val="18"/>
                <w:lang w:val="de-DE"/>
              </w:rPr>
              <w:t xml:space="preserve"> in North </w:t>
            </w:r>
            <w:proofErr w:type="spellStart"/>
            <w:r w:rsidRPr="00B21318">
              <w:rPr>
                <w:rFonts w:ascii="Arial Narrow" w:hAnsi="Arial Narrow"/>
                <w:i/>
                <w:color w:val="7F7F7F" w:themeColor="text1" w:themeTint="80"/>
                <w:sz w:val="18"/>
                <w:szCs w:val="18"/>
                <w:lang w:val="de-DE"/>
              </w:rPr>
              <w:t>America</w:t>
            </w:r>
            <w:proofErr w:type="spellEnd"/>
            <w:r w:rsidRPr="00B21318">
              <w:rPr>
                <w:rFonts w:ascii="Arial Narrow" w:hAnsi="Arial Narrow"/>
                <w:i/>
                <w:color w:val="7F7F7F" w:themeColor="text1" w:themeTint="80"/>
                <w:sz w:val="18"/>
                <w:szCs w:val="18"/>
                <w:lang w:val="de-DE"/>
              </w:rPr>
              <w:t>?</w:t>
            </w:r>
            <w:r w:rsidR="000A0499" w:rsidRPr="00B21318">
              <w:rPr>
                <w:rFonts w:ascii="Arial Narrow" w:hAnsi="Arial Narrow"/>
                <w:color w:val="000000"/>
                <w:sz w:val="18"/>
                <w:szCs w:val="18"/>
                <w:lang w:val="de-DE"/>
              </w:rPr>
              <w:tab/>
            </w:r>
          </w:p>
        </w:tc>
        <w:tc>
          <w:tcPr>
            <w:tcW w:w="600" w:type="pct"/>
            <w:gridSpan w:val="9"/>
            <w:vAlign w:val="center"/>
          </w:tcPr>
          <w:p w:rsidR="000A0499" w:rsidRPr="00B21318" w:rsidRDefault="000A0499" w:rsidP="00C27A35">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0A0499" w:rsidRPr="00B21318" w:rsidRDefault="000A0499" w:rsidP="00C27A35">
            <w:pPr>
              <w:ind w:right="-37"/>
              <w:rPr>
                <w:rFonts w:ascii="Arial Narrow" w:hAnsi="Arial Narrow"/>
                <w:bCs/>
                <w:sz w:val="18"/>
                <w:szCs w:val="18"/>
                <w:lang w:val="de-DE"/>
              </w:rPr>
            </w:pPr>
            <w:r w:rsidRPr="00B21318">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5929EB" w:rsidRPr="00844D1C" w:rsidTr="004F0DEE">
        <w:trPr>
          <w:gridBefore w:val="1"/>
          <w:wBefore w:w="314" w:type="pct"/>
          <w:trHeight w:val="284"/>
        </w:trPr>
        <w:tc>
          <w:tcPr>
            <w:tcW w:w="3639" w:type="pct"/>
            <w:gridSpan w:val="39"/>
            <w:vAlign w:val="center"/>
          </w:tcPr>
          <w:p w:rsidR="005929EB" w:rsidRPr="00B21318" w:rsidRDefault="005929EB" w:rsidP="008726E2">
            <w:pPr>
              <w:contextualSpacing/>
              <w:rPr>
                <w:rFonts w:ascii="Arial Narrow" w:hAnsi="Arial Narrow"/>
                <w:bCs/>
                <w:sz w:val="18"/>
                <w:szCs w:val="18"/>
                <w:lang w:val="de-DE"/>
              </w:rPr>
            </w:pPr>
            <w:r w:rsidRPr="00B21318">
              <w:rPr>
                <w:rFonts w:ascii="Arial Narrow" w:hAnsi="Arial Narrow"/>
                <w:sz w:val="18"/>
                <w:szCs w:val="18"/>
                <w:lang w:val="de-DE"/>
              </w:rPr>
              <w:t xml:space="preserve">Wenn ja, wie hoch ist die nordamerikanische Bilanzsumme der Gruppe? / </w:t>
            </w:r>
            <w:proofErr w:type="spellStart"/>
            <w:r w:rsidRPr="00B21318">
              <w:rPr>
                <w:rFonts w:ascii="Arial Narrow" w:hAnsi="Arial Narrow"/>
                <w:i/>
                <w:color w:val="7F7F7F" w:themeColor="text1" w:themeTint="80"/>
                <w:sz w:val="18"/>
                <w:szCs w:val="18"/>
                <w:lang w:val="de-DE"/>
              </w:rPr>
              <w:t>Assets</w:t>
            </w:r>
            <w:proofErr w:type="spellEnd"/>
            <w:r w:rsidRPr="00B21318">
              <w:rPr>
                <w:rFonts w:ascii="Arial Narrow" w:hAnsi="Arial Narrow"/>
                <w:i/>
                <w:color w:val="7F7F7F" w:themeColor="text1" w:themeTint="80"/>
                <w:sz w:val="18"/>
                <w:szCs w:val="18"/>
                <w:lang w:val="de-DE"/>
              </w:rPr>
              <w:t xml:space="preserve"> in North </w:t>
            </w:r>
            <w:proofErr w:type="spellStart"/>
            <w:r w:rsidRPr="00B21318">
              <w:rPr>
                <w:rFonts w:ascii="Arial Narrow" w:hAnsi="Arial Narrow"/>
                <w:i/>
                <w:color w:val="7F7F7F" w:themeColor="text1" w:themeTint="80"/>
                <w:sz w:val="18"/>
                <w:szCs w:val="18"/>
                <w:lang w:val="de-DE"/>
              </w:rPr>
              <w:t>America</w:t>
            </w:r>
            <w:proofErr w:type="spellEnd"/>
            <w:r w:rsidRPr="00B21318">
              <w:rPr>
                <w:rFonts w:ascii="Arial Narrow" w:hAnsi="Arial Narrow"/>
                <w:i/>
                <w:color w:val="7F7F7F" w:themeColor="text1" w:themeTint="80"/>
                <w:sz w:val="18"/>
                <w:szCs w:val="18"/>
                <w:lang w:val="de-DE"/>
              </w:rPr>
              <w:t>?</w:t>
            </w:r>
            <w:r w:rsidRPr="00B21318">
              <w:rPr>
                <w:rFonts w:ascii="Arial Narrow" w:hAnsi="Arial Narrow"/>
                <w:i/>
                <w:sz w:val="18"/>
                <w:szCs w:val="18"/>
                <w:lang w:val="de-DE"/>
              </w:rPr>
              <w:t xml:space="preserve">  </w:t>
            </w:r>
          </w:p>
        </w:tc>
        <w:tc>
          <w:tcPr>
            <w:tcW w:w="1047" w:type="pct"/>
            <w:gridSpan w:val="11"/>
            <w:vAlign w:val="center"/>
          </w:tcPr>
          <w:p w:rsidR="005929EB" w:rsidRPr="00B21318" w:rsidRDefault="005929EB" w:rsidP="008726E2">
            <w:pPr>
              <w:contextualSpacing/>
              <w:rPr>
                <w:rFonts w:ascii="Arial Narrow" w:hAnsi="Arial Narrow"/>
                <w:bCs/>
                <w:sz w:val="18"/>
                <w:szCs w:val="18"/>
                <w:lang w:val="de-DE"/>
              </w:rPr>
            </w:pPr>
          </w:p>
        </w:tc>
      </w:tr>
      <w:tr w:rsidR="008726E2" w:rsidRPr="00844D1C" w:rsidTr="008726E2">
        <w:trPr>
          <w:gridBefore w:val="1"/>
          <w:wBefore w:w="314" w:type="pct"/>
          <w:trHeight w:val="284"/>
        </w:trPr>
        <w:tc>
          <w:tcPr>
            <w:tcW w:w="4686" w:type="pct"/>
            <w:gridSpan w:val="50"/>
            <w:vAlign w:val="center"/>
          </w:tcPr>
          <w:p w:rsidR="008726E2" w:rsidRPr="00B21318" w:rsidRDefault="00E723A8" w:rsidP="008726E2">
            <w:pPr>
              <w:contextualSpacing/>
              <w:rPr>
                <w:rFonts w:ascii="Arial Narrow" w:hAnsi="Arial Narrow"/>
                <w:bCs/>
                <w:sz w:val="18"/>
                <w:szCs w:val="18"/>
                <w:lang w:val="de-DE"/>
              </w:rPr>
            </w:pPr>
            <w:r w:rsidRPr="00B21318">
              <w:rPr>
                <w:rFonts w:ascii="Arial Narrow" w:hAnsi="Arial Narrow"/>
                <w:sz w:val="18"/>
                <w:szCs w:val="18"/>
                <w:lang w:val="de-DE"/>
              </w:rPr>
              <w:t xml:space="preserve">Bitte listen Sie auf separatem Blatt die Tochterunternehmen in Nordamerika auf, die nicht zu 100% im Eigentum des Antragstellers sind – Bitte für jedes dieser Unternehmen die Anteils eigener mit den Anteilen in % nennen / </w:t>
            </w:r>
            <w:r w:rsidRPr="00B21318">
              <w:rPr>
                <w:rFonts w:ascii="Arial Narrow" w:hAnsi="Arial Narrow"/>
                <w:i/>
                <w:color w:val="7F7F7F" w:themeColor="text1" w:themeTint="80"/>
                <w:sz w:val="18"/>
                <w:szCs w:val="18"/>
                <w:lang w:val="de-DE"/>
              </w:rPr>
              <w:t xml:space="preserve">Non </w:t>
            </w:r>
            <w:proofErr w:type="spellStart"/>
            <w:r w:rsidRPr="00B21318">
              <w:rPr>
                <w:rFonts w:ascii="Arial Narrow" w:hAnsi="Arial Narrow"/>
                <w:i/>
                <w:color w:val="7F7F7F" w:themeColor="text1" w:themeTint="80"/>
                <w:sz w:val="18"/>
                <w:szCs w:val="18"/>
                <w:lang w:val="de-DE"/>
              </w:rPr>
              <w:t>wholly</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owned</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subsidiaries</w:t>
            </w:r>
            <w:proofErr w:type="spellEnd"/>
            <w:r w:rsidRPr="00B21318">
              <w:rPr>
                <w:rFonts w:ascii="Arial Narrow" w:hAnsi="Arial Narrow"/>
                <w:i/>
                <w:color w:val="7F7F7F" w:themeColor="text1" w:themeTint="80"/>
                <w:sz w:val="18"/>
                <w:szCs w:val="18"/>
                <w:lang w:val="de-DE"/>
              </w:rPr>
              <w:t xml:space="preserve"> in North </w:t>
            </w:r>
            <w:proofErr w:type="spellStart"/>
            <w:r w:rsidRPr="00B21318">
              <w:rPr>
                <w:rFonts w:ascii="Arial Narrow" w:hAnsi="Arial Narrow"/>
                <w:i/>
                <w:color w:val="7F7F7F" w:themeColor="text1" w:themeTint="80"/>
                <w:sz w:val="18"/>
                <w:szCs w:val="18"/>
                <w:lang w:val="de-DE"/>
              </w:rPr>
              <w:t>America</w:t>
            </w:r>
            <w:proofErr w:type="spellEnd"/>
            <w:r w:rsidRPr="00B21318">
              <w:rPr>
                <w:rFonts w:ascii="Arial Narrow" w:hAnsi="Arial Narrow"/>
                <w:i/>
                <w:color w:val="7F7F7F" w:themeColor="text1" w:themeTint="80"/>
                <w:sz w:val="18"/>
                <w:szCs w:val="18"/>
                <w:lang w:val="de-DE"/>
              </w:rPr>
              <w:t>.</w:t>
            </w:r>
          </w:p>
        </w:tc>
      </w:tr>
      <w:tr w:rsidR="005929EB" w:rsidRPr="00B21318" w:rsidTr="00573DF5">
        <w:trPr>
          <w:gridBefore w:val="1"/>
          <w:wBefore w:w="314" w:type="pct"/>
          <w:trHeight w:val="284"/>
        </w:trPr>
        <w:tc>
          <w:tcPr>
            <w:tcW w:w="3639" w:type="pct"/>
            <w:gridSpan w:val="39"/>
            <w:vAlign w:val="center"/>
          </w:tcPr>
          <w:p w:rsidR="005929EB" w:rsidRPr="00B21318" w:rsidRDefault="005929EB" w:rsidP="008726E2">
            <w:pPr>
              <w:contextualSpacing/>
              <w:rPr>
                <w:rFonts w:ascii="Arial Narrow" w:hAnsi="Arial Narrow"/>
                <w:bCs/>
                <w:sz w:val="18"/>
                <w:szCs w:val="18"/>
                <w:lang w:val="de-DE"/>
              </w:rPr>
            </w:pPr>
            <w:r w:rsidRPr="00B21318">
              <w:rPr>
                <w:rFonts w:ascii="Arial Narrow" w:hAnsi="Arial Narrow"/>
                <w:sz w:val="18"/>
                <w:szCs w:val="18"/>
                <w:lang w:val="de-DE"/>
              </w:rPr>
              <w:t xml:space="preserve">Wurde in Nordamerika je ein Angebot oder die Ausgabe von Wertpapieren vorgenommen? / </w:t>
            </w:r>
            <w:r w:rsidRPr="00B21318">
              <w:rPr>
                <w:rFonts w:ascii="Arial Narrow" w:hAnsi="Arial Narrow"/>
                <w:i/>
                <w:color w:val="7F7F7F" w:themeColor="text1" w:themeTint="80"/>
                <w:sz w:val="18"/>
                <w:szCs w:val="18"/>
                <w:lang w:val="de-DE"/>
              </w:rPr>
              <w:t>North-American IPO?</w:t>
            </w:r>
          </w:p>
        </w:tc>
        <w:tc>
          <w:tcPr>
            <w:tcW w:w="615" w:type="pct"/>
            <w:gridSpan w:val="10"/>
            <w:vAlign w:val="center"/>
          </w:tcPr>
          <w:p w:rsidR="005929EB" w:rsidRPr="00B21318" w:rsidRDefault="005929EB" w:rsidP="005929EB">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33" w:type="pct"/>
            <w:vAlign w:val="center"/>
          </w:tcPr>
          <w:p w:rsidR="005929EB" w:rsidRPr="00B21318" w:rsidRDefault="005929EB" w:rsidP="005929EB">
            <w:pPr>
              <w:ind w:right="-37"/>
              <w:rPr>
                <w:rFonts w:ascii="Arial Narrow" w:hAnsi="Arial Narrow"/>
                <w:bCs/>
                <w:sz w:val="18"/>
                <w:szCs w:val="18"/>
                <w:lang w:val="de-DE"/>
              </w:rPr>
            </w:pPr>
            <w:r w:rsidRPr="00B21318">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8726E2" w:rsidRPr="00844D1C" w:rsidTr="008726E2">
        <w:trPr>
          <w:gridBefore w:val="1"/>
          <w:wBefore w:w="314" w:type="pct"/>
          <w:trHeight w:val="284"/>
        </w:trPr>
        <w:tc>
          <w:tcPr>
            <w:tcW w:w="4686" w:type="pct"/>
            <w:gridSpan w:val="50"/>
            <w:vAlign w:val="center"/>
          </w:tcPr>
          <w:p w:rsidR="005929EB" w:rsidRPr="00B21318" w:rsidRDefault="005929EB" w:rsidP="005929EB">
            <w:pPr>
              <w:contextualSpacing/>
              <w:rPr>
                <w:rFonts w:ascii="Arial Narrow" w:hAnsi="Arial Narrow"/>
                <w:bCs/>
                <w:sz w:val="18"/>
                <w:szCs w:val="18"/>
                <w:lang w:val="de-DE"/>
              </w:rPr>
            </w:pPr>
            <w:r w:rsidRPr="00B21318">
              <w:rPr>
                <w:rFonts w:ascii="Arial Narrow" w:hAnsi="Arial Narrow"/>
                <w:bCs/>
                <w:sz w:val="18"/>
                <w:szCs w:val="18"/>
                <w:lang w:val="de-DE"/>
              </w:rPr>
              <w:t>Bitte fügen Sie folgendes bei / Attachments</w:t>
            </w:r>
          </w:p>
          <w:p w:rsidR="005929EB" w:rsidRPr="00B21318" w:rsidRDefault="005929EB" w:rsidP="005929EB">
            <w:pPr>
              <w:pStyle w:val="Listenabsatz"/>
              <w:numPr>
                <w:ilvl w:val="0"/>
                <w:numId w:val="4"/>
              </w:numPr>
              <w:ind w:left="366" w:hanging="366"/>
              <w:contextualSpacing/>
              <w:rPr>
                <w:bCs/>
                <w:sz w:val="18"/>
                <w:szCs w:val="18"/>
              </w:rPr>
            </w:pPr>
            <w:r w:rsidRPr="00B21318">
              <w:rPr>
                <w:bCs/>
                <w:sz w:val="18"/>
                <w:szCs w:val="18"/>
              </w:rPr>
              <w:t xml:space="preserve">Letzter konsolidierter Jahresabschluss des Versicherungsnehmers, soweit nicht im E- Bundesanzeiger veröffentlicht./ Annual </w:t>
            </w:r>
            <w:proofErr w:type="spellStart"/>
            <w:r w:rsidRPr="00B21318">
              <w:rPr>
                <w:bCs/>
                <w:sz w:val="18"/>
                <w:szCs w:val="18"/>
              </w:rPr>
              <w:t>report</w:t>
            </w:r>
            <w:proofErr w:type="spellEnd"/>
            <w:r w:rsidRPr="00B21318">
              <w:rPr>
                <w:bCs/>
                <w:sz w:val="18"/>
                <w:szCs w:val="18"/>
              </w:rPr>
              <w:t xml:space="preserve"> </w:t>
            </w:r>
            <w:proofErr w:type="spellStart"/>
            <w:r w:rsidRPr="00B21318">
              <w:rPr>
                <w:bCs/>
                <w:sz w:val="18"/>
                <w:szCs w:val="18"/>
              </w:rPr>
              <w:t>of</w:t>
            </w:r>
            <w:proofErr w:type="spellEnd"/>
            <w:r w:rsidRPr="00B21318">
              <w:rPr>
                <w:bCs/>
                <w:sz w:val="18"/>
                <w:szCs w:val="18"/>
              </w:rPr>
              <w:t xml:space="preserve"> </w:t>
            </w:r>
            <w:proofErr w:type="spellStart"/>
            <w:r w:rsidRPr="00B21318">
              <w:rPr>
                <w:bCs/>
                <w:sz w:val="18"/>
                <w:szCs w:val="18"/>
              </w:rPr>
              <w:t>the</w:t>
            </w:r>
            <w:proofErr w:type="spellEnd"/>
            <w:r w:rsidRPr="00B21318">
              <w:rPr>
                <w:bCs/>
                <w:sz w:val="18"/>
                <w:szCs w:val="18"/>
              </w:rPr>
              <w:t xml:space="preserve"> </w:t>
            </w:r>
            <w:proofErr w:type="spellStart"/>
            <w:r w:rsidRPr="00B21318">
              <w:rPr>
                <w:bCs/>
                <w:sz w:val="18"/>
                <w:szCs w:val="18"/>
              </w:rPr>
              <w:t>policyholder</w:t>
            </w:r>
            <w:proofErr w:type="spellEnd"/>
            <w:r w:rsidRPr="00B21318">
              <w:rPr>
                <w:bCs/>
                <w:sz w:val="18"/>
                <w:szCs w:val="18"/>
              </w:rPr>
              <w:t>.</w:t>
            </w:r>
          </w:p>
          <w:p w:rsidR="008726E2" w:rsidRPr="00B21318" w:rsidRDefault="005929EB" w:rsidP="005929EB">
            <w:pPr>
              <w:pStyle w:val="Listenabsatz"/>
              <w:numPr>
                <w:ilvl w:val="0"/>
                <w:numId w:val="4"/>
              </w:numPr>
              <w:ind w:left="366" w:hanging="366"/>
              <w:contextualSpacing/>
              <w:rPr>
                <w:bCs/>
                <w:sz w:val="18"/>
                <w:szCs w:val="18"/>
              </w:rPr>
            </w:pPr>
            <w:r w:rsidRPr="00B21318">
              <w:rPr>
                <w:bCs/>
                <w:sz w:val="18"/>
                <w:szCs w:val="18"/>
              </w:rPr>
              <w:t>Jedes öffentliche Angebot oder Börsenregistrierungsprospekt, veröffentlicht binnen der letzten 12 Monate.</w:t>
            </w:r>
          </w:p>
        </w:tc>
      </w:tr>
      <w:tr w:rsidR="005929EB" w:rsidRPr="00EE030B" w:rsidTr="00573DF5">
        <w:trPr>
          <w:trHeight w:val="195"/>
        </w:trPr>
        <w:tc>
          <w:tcPr>
            <w:tcW w:w="314" w:type="pct"/>
            <w:shd w:val="clear" w:color="auto" w:fill="C6D9F1" w:themeFill="text2" w:themeFillTint="33"/>
            <w:vAlign w:val="center"/>
          </w:tcPr>
          <w:p w:rsidR="005929EB" w:rsidRPr="00EE030B" w:rsidRDefault="005929EB" w:rsidP="0089593B">
            <w:pPr>
              <w:tabs>
                <w:tab w:val="left" w:pos="851"/>
              </w:tabs>
              <w:jc w:val="both"/>
              <w:rPr>
                <w:rFonts w:ascii="Arial Narrow" w:hAnsi="Arial Narrow" w:cs="Arial Unicode MS"/>
                <w:b/>
                <w:color w:val="000000" w:themeColor="text1"/>
                <w:sz w:val="20"/>
                <w:lang w:val="de-DE" w:bidi="bn-IN"/>
              </w:rPr>
            </w:pPr>
            <w:r w:rsidRPr="00EE030B">
              <w:rPr>
                <w:rFonts w:ascii="Arial Narrow" w:hAnsi="Arial Narrow" w:cs="Arial Unicode MS"/>
                <w:b/>
                <w:smallCaps/>
                <w:color w:val="000000" w:themeColor="text1"/>
                <w:sz w:val="20"/>
                <w:lang w:val="de-DE" w:bidi="bn-IN"/>
              </w:rPr>
              <w:t xml:space="preserve"> V</w:t>
            </w:r>
            <w:r w:rsidR="004F0DEE" w:rsidRPr="00EE030B">
              <w:rPr>
                <w:rFonts w:ascii="Arial Narrow" w:hAnsi="Arial Narrow" w:cs="Arial Unicode MS"/>
                <w:b/>
                <w:smallCaps/>
                <w:color w:val="000000" w:themeColor="text1"/>
                <w:sz w:val="20"/>
                <w:lang w:val="de-DE" w:bidi="bn-IN"/>
              </w:rPr>
              <w:t>I</w:t>
            </w:r>
          </w:p>
        </w:tc>
        <w:tc>
          <w:tcPr>
            <w:tcW w:w="3639" w:type="pct"/>
            <w:gridSpan w:val="39"/>
            <w:shd w:val="clear" w:color="auto" w:fill="C6D9F1" w:themeFill="text2" w:themeFillTint="33"/>
            <w:vAlign w:val="center"/>
          </w:tcPr>
          <w:p w:rsidR="005929EB" w:rsidRPr="00EE030B" w:rsidRDefault="005929EB" w:rsidP="00F10183">
            <w:pPr>
              <w:overflowPunct/>
              <w:autoSpaceDE/>
              <w:autoSpaceDN/>
              <w:adjustRightInd/>
              <w:spacing w:line="276" w:lineRule="auto"/>
              <w:textAlignment w:val="auto"/>
              <w:rPr>
                <w:rFonts w:ascii="Arial Narrow" w:hAnsi="Arial Narrow"/>
                <w:b/>
                <w:bCs/>
                <w:sz w:val="20"/>
                <w:lang w:val="de-DE"/>
              </w:rPr>
            </w:pPr>
            <w:r w:rsidRPr="00EE030B">
              <w:rPr>
                <w:rFonts w:ascii="Arial Narrow" w:eastAsiaTheme="majorEastAsia" w:hAnsi="Arial Narrow" w:cstheme="majorBidi"/>
                <w:b/>
                <w:bCs/>
                <w:smallCaps/>
                <w:color w:val="000000" w:themeColor="text1"/>
                <w:sz w:val="20"/>
                <w:lang w:val="de-DE"/>
              </w:rPr>
              <w:t xml:space="preserve">Wird die Vorsatzschadenerweiterung gewünscht? / Crime </w:t>
            </w:r>
            <w:proofErr w:type="spellStart"/>
            <w:r w:rsidRPr="00EE030B">
              <w:rPr>
                <w:rFonts w:ascii="Arial Narrow" w:eastAsiaTheme="majorEastAsia" w:hAnsi="Arial Narrow" w:cstheme="majorBidi"/>
                <w:b/>
                <w:bCs/>
                <w:smallCaps/>
                <w:color w:val="000000" w:themeColor="text1"/>
                <w:sz w:val="20"/>
                <w:lang w:val="de-DE"/>
              </w:rPr>
              <w:t>Endorsement</w:t>
            </w:r>
            <w:proofErr w:type="spellEnd"/>
          </w:p>
        </w:tc>
        <w:tc>
          <w:tcPr>
            <w:tcW w:w="615" w:type="pct"/>
            <w:gridSpan w:val="10"/>
            <w:shd w:val="clear" w:color="auto" w:fill="C6D9F1" w:themeFill="text2" w:themeFillTint="33"/>
            <w:vAlign w:val="center"/>
          </w:tcPr>
          <w:p w:rsidR="005929EB" w:rsidRPr="00EE030B" w:rsidRDefault="005929EB" w:rsidP="005929EB">
            <w:pPr>
              <w:ind w:right="-37"/>
              <w:rPr>
                <w:rFonts w:ascii="Arial Narrow" w:hAnsi="Arial Narrow"/>
                <w:b/>
                <w:bCs/>
                <w:sz w:val="20"/>
                <w:lang w:val="de-DE"/>
              </w:rPr>
            </w:pPr>
            <w:r w:rsidRPr="00EE030B">
              <w:rPr>
                <w:rFonts w:ascii="Arial Narrow" w:hAnsi="Arial Narrow"/>
                <w:b/>
                <w:bCs/>
                <w:sz w:val="20"/>
                <w:lang w:val="de-DE"/>
              </w:rPr>
              <w:t>JA/</w:t>
            </w:r>
            <w:proofErr w:type="spellStart"/>
            <w:r w:rsidRPr="00EE030B">
              <w:rPr>
                <w:rFonts w:ascii="Arial Narrow" w:hAnsi="Arial Narrow"/>
                <w:b/>
                <w:bCs/>
                <w:i/>
                <w:color w:val="808080" w:themeColor="background1" w:themeShade="80"/>
                <w:sz w:val="20"/>
                <w:lang w:val="de-DE"/>
              </w:rPr>
              <w:t>Yes</w:t>
            </w:r>
            <w:proofErr w:type="spellEnd"/>
          </w:p>
        </w:tc>
        <w:tc>
          <w:tcPr>
            <w:tcW w:w="433" w:type="pct"/>
            <w:shd w:val="clear" w:color="auto" w:fill="C6D9F1" w:themeFill="text2" w:themeFillTint="33"/>
            <w:vAlign w:val="center"/>
          </w:tcPr>
          <w:p w:rsidR="005929EB" w:rsidRPr="00EE030B" w:rsidRDefault="005929EB" w:rsidP="005929EB">
            <w:pPr>
              <w:ind w:right="-37"/>
              <w:rPr>
                <w:rFonts w:ascii="Arial Narrow" w:hAnsi="Arial Narrow"/>
                <w:b/>
                <w:bCs/>
                <w:sz w:val="20"/>
                <w:lang w:val="de-DE"/>
              </w:rPr>
            </w:pPr>
            <w:r w:rsidRPr="00EE030B">
              <w:rPr>
                <w:rFonts w:ascii="Arial Narrow" w:hAnsi="Arial Narrow"/>
                <w:b/>
                <w:bCs/>
                <w:sz w:val="20"/>
                <w:lang w:val="de-DE"/>
              </w:rPr>
              <w:t>NEIN/</w:t>
            </w:r>
            <w:proofErr w:type="spellStart"/>
            <w:r w:rsidRPr="00EE030B">
              <w:rPr>
                <w:rFonts w:ascii="Arial Narrow" w:hAnsi="Arial Narrow"/>
                <w:b/>
                <w:bCs/>
                <w:i/>
                <w:color w:val="808080" w:themeColor="background1" w:themeShade="80"/>
                <w:sz w:val="20"/>
                <w:lang w:val="de-DE"/>
              </w:rPr>
              <w:t>No</w:t>
            </w:r>
            <w:proofErr w:type="spellEnd"/>
          </w:p>
        </w:tc>
      </w:tr>
      <w:tr w:rsidR="005929EB" w:rsidRPr="00844D1C" w:rsidTr="00573DF5">
        <w:trPr>
          <w:gridBefore w:val="1"/>
          <w:wBefore w:w="314" w:type="pct"/>
          <w:trHeight w:val="195"/>
        </w:trPr>
        <w:tc>
          <w:tcPr>
            <w:tcW w:w="4254" w:type="pct"/>
            <w:gridSpan w:val="49"/>
            <w:vAlign w:val="center"/>
          </w:tcPr>
          <w:p w:rsidR="005929EB" w:rsidRPr="00B21318" w:rsidRDefault="005929EB" w:rsidP="005929EB">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bCs/>
                <w:sz w:val="18"/>
                <w:szCs w:val="18"/>
                <w:lang w:val="de-DE"/>
              </w:rPr>
              <w:t>Anzahl der Betriebsstätten</w:t>
            </w:r>
            <w:r w:rsidRPr="00B21318">
              <w:rPr>
                <w:rFonts w:ascii="Arial Narrow" w:hAnsi="Arial Narrow"/>
                <w:bCs/>
                <w:i/>
                <w:sz w:val="18"/>
                <w:szCs w:val="18"/>
                <w:lang w:val="de-DE"/>
              </w:rPr>
              <w:t xml:space="preserve"> / </w:t>
            </w:r>
            <w:proofErr w:type="spellStart"/>
            <w:r w:rsidRPr="00B21318">
              <w:rPr>
                <w:rFonts w:ascii="Arial Narrow" w:hAnsi="Arial Narrow"/>
                <w:i/>
                <w:color w:val="7F7F7F" w:themeColor="text1" w:themeTint="80"/>
                <w:sz w:val="18"/>
                <w:szCs w:val="18"/>
                <w:lang w:val="de-DE"/>
              </w:rPr>
              <w:t>Number</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of</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locations</w:t>
            </w:r>
            <w:proofErr w:type="spellEnd"/>
            <w:r w:rsidRPr="00B21318">
              <w:rPr>
                <w:rFonts w:ascii="Arial Narrow" w:hAnsi="Arial Narrow"/>
                <w:i/>
                <w:color w:val="7F7F7F" w:themeColor="text1" w:themeTint="80"/>
                <w:sz w:val="18"/>
                <w:szCs w:val="18"/>
                <w:lang w:val="de-DE"/>
              </w:rPr>
              <w:t>:</w:t>
            </w:r>
            <w:r w:rsidRPr="00B21318">
              <w:rPr>
                <w:rFonts w:ascii="Arial Narrow" w:hAnsi="Arial Narrow"/>
                <w:bCs/>
                <w:sz w:val="18"/>
                <w:szCs w:val="18"/>
                <w:lang w:val="de-DE"/>
              </w:rPr>
              <w:t xml:space="preserve"> </w:t>
            </w:r>
          </w:p>
        </w:tc>
        <w:tc>
          <w:tcPr>
            <w:tcW w:w="433" w:type="pct"/>
            <w:vAlign w:val="center"/>
          </w:tcPr>
          <w:p w:rsidR="005929EB" w:rsidRPr="00B21318" w:rsidRDefault="005929EB" w:rsidP="0089593B">
            <w:pPr>
              <w:ind w:right="-37"/>
              <w:rPr>
                <w:rFonts w:ascii="Arial Narrow" w:hAnsi="Arial Narrow"/>
                <w:bCs/>
                <w:sz w:val="18"/>
                <w:szCs w:val="18"/>
                <w:lang w:val="de-DE"/>
              </w:rPr>
            </w:pPr>
          </w:p>
        </w:tc>
      </w:tr>
      <w:tr w:rsidR="00A6397C" w:rsidRPr="00B21318" w:rsidTr="00573DF5">
        <w:trPr>
          <w:gridBefore w:val="1"/>
          <w:wBefore w:w="314" w:type="pct"/>
          <w:trHeight w:val="195"/>
        </w:trPr>
        <w:tc>
          <w:tcPr>
            <w:tcW w:w="3632" w:type="pct"/>
            <w:gridSpan w:val="38"/>
            <w:vAlign w:val="center"/>
          </w:tcPr>
          <w:p w:rsidR="00A6397C" w:rsidRPr="00B21318" w:rsidRDefault="00A6397C" w:rsidP="005929EB">
            <w:pPr>
              <w:overflowPunct/>
              <w:autoSpaceDE/>
              <w:autoSpaceDN/>
              <w:adjustRightInd/>
              <w:spacing w:line="276" w:lineRule="auto"/>
              <w:textAlignment w:val="auto"/>
              <w:rPr>
                <w:rFonts w:ascii="Arial Narrow" w:hAnsi="Arial Narrow"/>
                <w:color w:val="000000"/>
                <w:sz w:val="18"/>
                <w:szCs w:val="18"/>
                <w:lang w:val="de-DE"/>
              </w:rPr>
            </w:pPr>
            <w:proofErr w:type="spellStart"/>
            <w:r w:rsidRPr="00B21318">
              <w:rPr>
                <w:rFonts w:ascii="Arial Narrow" w:hAnsi="Arial Narrow"/>
                <w:bCs/>
                <w:sz w:val="18"/>
                <w:szCs w:val="18"/>
              </w:rPr>
              <w:t>Nutzen</w:t>
            </w:r>
            <w:proofErr w:type="spellEnd"/>
            <w:r w:rsidRPr="00B21318">
              <w:rPr>
                <w:rFonts w:ascii="Arial Narrow" w:hAnsi="Arial Narrow"/>
                <w:bCs/>
                <w:sz w:val="18"/>
                <w:szCs w:val="18"/>
              </w:rPr>
              <w:t xml:space="preserve"> Sie </w:t>
            </w:r>
            <w:proofErr w:type="spellStart"/>
            <w:r w:rsidRPr="00B21318">
              <w:rPr>
                <w:rFonts w:ascii="Arial Narrow" w:hAnsi="Arial Narrow"/>
                <w:bCs/>
                <w:sz w:val="18"/>
                <w:szCs w:val="18"/>
              </w:rPr>
              <w:t>Virenabwehrsoftware</w:t>
            </w:r>
            <w:proofErr w:type="spellEnd"/>
            <w:r w:rsidRPr="00B21318">
              <w:rPr>
                <w:rFonts w:ascii="Arial Narrow" w:hAnsi="Arial Narrow"/>
                <w:bCs/>
                <w:sz w:val="18"/>
                <w:szCs w:val="18"/>
              </w:rPr>
              <w:t xml:space="preserve"> und </w:t>
            </w:r>
            <w:proofErr w:type="spellStart"/>
            <w:r w:rsidRPr="00B21318">
              <w:rPr>
                <w:rFonts w:ascii="Arial Narrow" w:hAnsi="Arial Narrow"/>
                <w:bCs/>
                <w:sz w:val="18"/>
                <w:szCs w:val="18"/>
              </w:rPr>
              <w:t>einen</w:t>
            </w:r>
            <w:proofErr w:type="spellEnd"/>
            <w:r w:rsidRPr="00B21318">
              <w:rPr>
                <w:rFonts w:ascii="Arial Narrow" w:hAnsi="Arial Narrow"/>
                <w:bCs/>
                <w:sz w:val="18"/>
                <w:szCs w:val="18"/>
              </w:rPr>
              <w:t xml:space="preserve"> Firewall? / </w:t>
            </w:r>
            <w:r w:rsidRPr="00B21318">
              <w:rPr>
                <w:rFonts w:ascii="Arial Narrow" w:hAnsi="Arial Narrow"/>
                <w:bCs/>
                <w:color w:val="7F7F7F" w:themeColor="text1" w:themeTint="80"/>
                <w:sz w:val="18"/>
                <w:szCs w:val="18"/>
              </w:rPr>
              <w:t>I</w:t>
            </w:r>
            <w:r w:rsidRPr="00B21318">
              <w:rPr>
                <w:rFonts w:ascii="Arial Narrow" w:hAnsi="Arial Narrow"/>
                <w:i/>
                <w:color w:val="7F7F7F" w:themeColor="text1" w:themeTint="80"/>
                <w:sz w:val="18"/>
                <w:szCs w:val="18"/>
              </w:rPr>
              <w:t>s the computer system protected by virus detection and firewall software?</w:t>
            </w:r>
          </w:p>
        </w:tc>
        <w:tc>
          <w:tcPr>
            <w:tcW w:w="607" w:type="pct"/>
            <w:gridSpan w:val="10"/>
            <w:vAlign w:val="center"/>
          </w:tcPr>
          <w:p w:rsidR="00A6397C" w:rsidRPr="00B21318" w:rsidRDefault="00A6397C" w:rsidP="00A6397C">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A6397C" w:rsidRPr="00B21318" w:rsidRDefault="00A6397C" w:rsidP="00A6397C">
            <w:pPr>
              <w:ind w:right="-37"/>
              <w:rPr>
                <w:rFonts w:ascii="Arial Narrow" w:hAnsi="Arial Narrow"/>
                <w:bCs/>
                <w:sz w:val="18"/>
                <w:szCs w:val="18"/>
                <w:lang w:val="de-DE"/>
              </w:rPr>
            </w:pPr>
            <w:r w:rsidRPr="00B21318">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A6397C" w:rsidRPr="00B21318" w:rsidTr="00573DF5">
        <w:trPr>
          <w:gridBefore w:val="1"/>
          <w:wBefore w:w="314" w:type="pct"/>
          <w:trHeight w:val="195"/>
        </w:trPr>
        <w:tc>
          <w:tcPr>
            <w:tcW w:w="3632" w:type="pct"/>
            <w:gridSpan w:val="38"/>
            <w:vAlign w:val="center"/>
          </w:tcPr>
          <w:p w:rsidR="00A6397C" w:rsidRPr="00B21318" w:rsidRDefault="00A6397C" w:rsidP="00F10183">
            <w:pPr>
              <w:overflowPunct/>
              <w:autoSpaceDE/>
              <w:autoSpaceDN/>
              <w:adjustRightInd/>
              <w:spacing w:line="276" w:lineRule="auto"/>
              <w:textAlignment w:val="auto"/>
              <w:rPr>
                <w:rFonts w:ascii="Arial Narrow" w:hAnsi="Arial Narrow"/>
                <w:color w:val="000000"/>
                <w:sz w:val="18"/>
                <w:szCs w:val="18"/>
                <w:lang w:val="en-US"/>
              </w:rPr>
            </w:pPr>
            <w:r w:rsidRPr="00B21318">
              <w:rPr>
                <w:rFonts w:ascii="Arial Narrow" w:hAnsi="Arial Narrow"/>
                <w:bCs/>
                <w:sz w:val="18"/>
                <w:szCs w:val="18"/>
                <w:lang w:val="de-DE"/>
              </w:rPr>
              <w:t xml:space="preserve">Sind Teile der EDV an Dritte Dienstleister </w:t>
            </w:r>
            <w:proofErr w:type="spellStart"/>
            <w:r w:rsidRPr="00B21318">
              <w:rPr>
                <w:rFonts w:ascii="Arial Narrow" w:hAnsi="Arial Narrow"/>
                <w:bCs/>
                <w:sz w:val="18"/>
                <w:szCs w:val="18"/>
                <w:lang w:val="de-DE"/>
              </w:rPr>
              <w:t>outgesourced</w:t>
            </w:r>
            <w:proofErr w:type="spellEnd"/>
            <w:r w:rsidRPr="00B21318">
              <w:rPr>
                <w:rFonts w:ascii="Arial Narrow" w:hAnsi="Arial Narrow"/>
                <w:bCs/>
                <w:sz w:val="18"/>
                <w:szCs w:val="18"/>
                <w:lang w:val="de-DE"/>
              </w:rPr>
              <w:t xml:space="preserve">? </w:t>
            </w:r>
            <w:proofErr w:type="spellStart"/>
            <w:r w:rsidRPr="00B21318">
              <w:rPr>
                <w:rFonts w:ascii="Arial Narrow" w:hAnsi="Arial Narrow"/>
                <w:bCs/>
                <w:sz w:val="18"/>
                <w:szCs w:val="18"/>
                <w:lang w:val="en-US"/>
              </w:rPr>
              <w:t>Wenn</w:t>
            </w:r>
            <w:proofErr w:type="spellEnd"/>
            <w:r w:rsidRPr="00B21318">
              <w:rPr>
                <w:rFonts w:ascii="Arial Narrow" w:hAnsi="Arial Narrow"/>
                <w:bCs/>
                <w:sz w:val="18"/>
                <w:szCs w:val="18"/>
                <w:lang w:val="en-US"/>
              </w:rPr>
              <w:t xml:space="preserve"> </w:t>
            </w:r>
            <w:proofErr w:type="spellStart"/>
            <w:r w:rsidRPr="00B21318">
              <w:rPr>
                <w:rFonts w:ascii="Arial Narrow" w:hAnsi="Arial Narrow"/>
                <w:bCs/>
                <w:sz w:val="18"/>
                <w:szCs w:val="18"/>
                <w:lang w:val="en-US"/>
              </w:rPr>
              <w:t>ja</w:t>
            </w:r>
            <w:proofErr w:type="spellEnd"/>
            <w:r w:rsidRPr="00B21318">
              <w:rPr>
                <w:rFonts w:ascii="Arial Narrow" w:hAnsi="Arial Narrow"/>
                <w:bCs/>
                <w:sz w:val="18"/>
                <w:szCs w:val="18"/>
                <w:lang w:val="en-US"/>
              </w:rPr>
              <w:t xml:space="preserve">, bitte um </w:t>
            </w:r>
            <w:proofErr w:type="spellStart"/>
            <w:r w:rsidRPr="00B21318">
              <w:rPr>
                <w:rFonts w:ascii="Arial Narrow" w:hAnsi="Arial Narrow"/>
                <w:bCs/>
                <w:sz w:val="18"/>
                <w:szCs w:val="18"/>
                <w:lang w:val="en-US"/>
              </w:rPr>
              <w:t>Angabe</w:t>
            </w:r>
            <w:proofErr w:type="spellEnd"/>
            <w:r w:rsidRPr="00B21318">
              <w:rPr>
                <w:rFonts w:ascii="Arial Narrow" w:hAnsi="Arial Narrow"/>
                <w:bCs/>
                <w:sz w:val="18"/>
                <w:szCs w:val="18"/>
                <w:lang w:val="en-US"/>
              </w:rPr>
              <w:t xml:space="preserve"> von Details. </w:t>
            </w:r>
            <w:r w:rsidRPr="00B21318">
              <w:rPr>
                <w:rFonts w:ascii="Arial Narrow" w:hAnsi="Arial Narrow"/>
                <w:bCs/>
                <w:color w:val="7F7F7F" w:themeColor="text1" w:themeTint="80"/>
                <w:sz w:val="18"/>
                <w:szCs w:val="18"/>
                <w:lang w:val="en-US"/>
              </w:rPr>
              <w:t xml:space="preserve">/ </w:t>
            </w:r>
            <w:r w:rsidRPr="00B21318">
              <w:rPr>
                <w:rFonts w:ascii="Arial Narrow" w:hAnsi="Arial Narrow"/>
                <w:i/>
                <w:color w:val="7F7F7F" w:themeColor="text1" w:themeTint="80"/>
                <w:sz w:val="18"/>
                <w:szCs w:val="18"/>
                <w:lang w:val="en-US"/>
              </w:rPr>
              <w:t>Are any computer activities outsourced to third parties providers?</w:t>
            </w:r>
          </w:p>
        </w:tc>
        <w:tc>
          <w:tcPr>
            <w:tcW w:w="607" w:type="pct"/>
            <w:gridSpan w:val="10"/>
            <w:vAlign w:val="center"/>
          </w:tcPr>
          <w:p w:rsidR="00A6397C" w:rsidRPr="00B21318" w:rsidRDefault="00A6397C" w:rsidP="00A6397C">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A6397C" w:rsidRPr="00B21318" w:rsidRDefault="00A6397C" w:rsidP="00A6397C">
            <w:pPr>
              <w:ind w:right="-37"/>
              <w:rPr>
                <w:rFonts w:ascii="Arial Narrow" w:hAnsi="Arial Narrow"/>
                <w:bCs/>
                <w:sz w:val="18"/>
                <w:szCs w:val="18"/>
                <w:lang w:val="de-DE"/>
              </w:rPr>
            </w:pPr>
            <w:r w:rsidRPr="00B21318">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A6397C" w:rsidRPr="00B21318" w:rsidTr="00573DF5">
        <w:trPr>
          <w:gridBefore w:val="1"/>
          <w:wBefore w:w="314" w:type="pct"/>
          <w:trHeight w:val="195"/>
        </w:trPr>
        <w:tc>
          <w:tcPr>
            <w:tcW w:w="2046" w:type="pct"/>
            <w:gridSpan w:val="17"/>
            <w:vMerge w:val="restart"/>
            <w:vAlign w:val="center"/>
          </w:tcPr>
          <w:p w:rsidR="00A6397C" w:rsidRPr="00B21318" w:rsidRDefault="00A6397C" w:rsidP="00A6397C">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sz w:val="18"/>
                <w:szCs w:val="18"/>
                <w:lang w:val="de-DE"/>
              </w:rPr>
              <w:t>W</w:t>
            </w:r>
            <w:r w:rsidRPr="00B21318">
              <w:rPr>
                <w:rFonts w:ascii="Arial Narrow" w:hAnsi="Arial Narrow"/>
                <w:bCs/>
                <w:sz w:val="18"/>
                <w:szCs w:val="18"/>
                <w:lang w:val="de-DE"/>
              </w:rPr>
              <w:t xml:space="preserve">ie sichern Sie Ihre Daten? </w:t>
            </w:r>
            <w:r w:rsidRPr="00B21318">
              <w:rPr>
                <w:rFonts w:ascii="Arial Narrow" w:hAnsi="Arial Narrow"/>
                <w:i/>
                <w:sz w:val="18"/>
                <w:szCs w:val="18"/>
                <w:lang w:val="de-DE"/>
              </w:rPr>
              <w:t xml:space="preserve">/ </w:t>
            </w:r>
            <w:proofErr w:type="spellStart"/>
            <w:r w:rsidRPr="00B21318">
              <w:rPr>
                <w:rFonts w:ascii="Arial Narrow" w:hAnsi="Arial Narrow"/>
                <w:i/>
                <w:color w:val="7F7F7F" w:themeColor="text1" w:themeTint="80"/>
                <w:sz w:val="18"/>
                <w:szCs w:val="18"/>
                <w:lang w:val="de-DE"/>
              </w:rPr>
              <w:t>Please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describe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the</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computer</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data</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saving</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methods</w:t>
            </w:r>
            <w:proofErr w:type="spellEnd"/>
            <w:r w:rsidRPr="00B21318">
              <w:rPr>
                <w:rFonts w:ascii="Arial Narrow" w:hAnsi="Arial Narrow"/>
                <w:i/>
                <w:color w:val="7F7F7F" w:themeColor="text1" w:themeTint="80"/>
                <w:sz w:val="18"/>
                <w:szCs w:val="18"/>
                <w:lang w:val="de-DE"/>
              </w:rPr>
              <w:t>?</w:t>
            </w:r>
            <w:r w:rsidRPr="00B21318">
              <w:rPr>
                <w:rFonts w:ascii="Arial Narrow" w:hAnsi="Arial Narrow"/>
                <w:sz w:val="18"/>
                <w:szCs w:val="18"/>
                <w:lang w:val="de-DE"/>
              </w:rPr>
              <w:t xml:space="preserve"> </w:t>
            </w:r>
          </w:p>
        </w:tc>
        <w:tc>
          <w:tcPr>
            <w:tcW w:w="1022" w:type="pct"/>
            <w:gridSpan w:val="13"/>
            <w:vAlign w:val="center"/>
          </w:tcPr>
          <w:p w:rsidR="00A6397C" w:rsidRPr="00B21318" w:rsidRDefault="00A6397C" w:rsidP="005929EB">
            <w:pPr>
              <w:ind w:right="-37"/>
              <w:rPr>
                <w:rFonts w:ascii="Arial Narrow" w:hAnsi="Arial Narrow"/>
                <w:bCs/>
                <w:sz w:val="18"/>
                <w:szCs w:val="18"/>
                <w:lang w:val="de-DE"/>
              </w:rPr>
            </w:pPr>
            <w:r w:rsidRPr="00B21318">
              <w:rPr>
                <w:rFonts w:ascii="Arial Narrow" w:hAnsi="Arial Narrow"/>
                <w:bCs/>
                <w:sz w:val="18"/>
                <w:szCs w:val="18"/>
                <w:lang w:val="de-DE"/>
              </w:rPr>
              <w:t xml:space="preserve">Wöchentlich/ </w:t>
            </w:r>
            <w:proofErr w:type="spellStart"/>
            <w:r w:rsidRPr="00B21318">
              <w:rPr>
                <w:rFonts w:ascii="Arial Narrow" w:hAnsi="Arial Narrow"/>
                <w:i/>
                <w:color w:val="7F7F7F" w:themeColor="text1" w:themeTint="80"/>
                <w:sz w:val="18"/>
                <w:szCs w:val="18"/>
                <w:lang w:val="de-DE"/>
              </w:rPr>
              <w:t>Weekly</w:t>
            </w:r>
            <w:proofErr w:type="spellEnd"/>
            <w:r w:rsidRPr="00B21318">
              <w:rPr>
                <w:rFonts w:ascii="Arial Narrow" w:hAnsi="Arial Narrow"/>
                <w:bCs/>
                <w:sz w:val="18"/>
                <w:szCs w:val="18"/>
                <w:lang w:val="de-DE"/>
              </w:rPr>
              <w:t xml:space="preserve">            </w:t>
            </w:r>
          </w:p>
        </w:tc>
        <w:tc>
          <w:tcPr>
            <w:tcW w:w="1618" w:type="pct"/>
            <w:gridSpan w:val="20"/>
            <w:vAlign w:val="center"/>
          </w:tcPr>
          <w:p w:rsidR="00A6397C" w:rsidRPr="00B21318" w:rsidRDefault="00A6397C" w:rsidP="005929EB">
            <w:pPr>
              <w:ind w:right="-37"/>
              <w:rPr>
                <w:rFonts w:ascii="Arial Narrow" w:hAnsi="Arial Narrow"/>
                <w:bCs/>
                <w:sz w:val="18"/>
                <w:szCs w:val="18"/>
                <w:lang w:val="de-DE"/>
              </w:rPr>
            </w:pPr>
            <w:r w:rsidRPr="00B21318">
              <w:rPr>
                <w:rFonts w:ascii="Arial Narrow" w:hAnsi="Arial Narrow"/>
                <w:bCs/>
                <w:sz w:val="18"/>
                <w:szCs w:val="18"/>
                <w:lang w:val="de-DE"/>
              </w:rPr>
              <w:t xml:space="preserve">Täglich/ </w:t>
            </w:r>
            <w:r w:rsidRPr="00B21318">
              <w:rPr>
                <w:rFonts w:ascii="Arial Narrow" w:hAnsi="Arial Narrow"/>
                <w:i/>
                <w:color w:val="7F7F7F" w:themeColor="text1" w:themeTint="80"/>
                <w:sz w:val="18"/>
                <w:szCs w:val="18"/>
                <w:lang w:val="de-DE"/>
              </w:rPr>
              <w:t>Daily</w:t>
            </w:r>
            <w:r w:rsidRPr="00B21318">
              <w:rPr>
                <w:rFonts w:ascii="Arial Narrow" w:hAnsi="Arial Narrow"/>
                <w:i/>
                <w:sz w:val="18"/>
                <w:szCs w:val="18"/>
                <w:lang w:val="de-DE"/>
              </w:rPr>
              <w:t xml:space="preserve">             </w:t>
            </w:r>
          </w:p>
        </w:tc>
      </w:tr>
      <w:tr w:rsidR="00A6397C" w:rsidRPr="00B21318" w:rsidTr="00573DF5">
        <w:trPr>
          <w:gridBefore w:val="1"/>
          <w:wBefore w:w="314" w:type="pct"/>
          <w:trHeight w:val="195"/>
        </w:trPr>
        <w:tc>
          <w:tcPr>
            <w:tcW w:w="2046" w:type="pct"/>
            <w:gridSpan w:val="17"/>
            <w:vMerge/>
            <w:vAlign w:val="center"/>
          </w:tcPr>
          <w:p w:rsidR="00A6397C" w:rsidRPr="00B21318" w:rsidRDefault="00A6397C" w:rsidP="005929EB">
            <w:pPr>
              <w:overflowPunct/>
              <w:autoSpaceDE/>
              <w:autoSpaceDN/>
              <w:adjustRightInd/>
              <w:spacing w:line="276" w:lineRule="auto"/>
              <w:textAlignment w:val="auto"/>
              <w:rPr>
                <w:rFonts w:ascii="Arial Narrow" w:hAnsi="Arial Narrow"/>
                <w:color w:val="000000"/>
                <w:sz w:val="18"/>
                <w:szCs w:val="18"/>
                <w:lang w:val="en-US"/>
              </w:rPr>
            </w:pPr>
          </w:p>
        </w:tc>
        <w:tc>
          <w:tcPr>
            <w:tcW w:w="1022" w:type="pct"/>
            <w:gridSpan w:val="13"/>
            <w:vAlign w:val="center"/>
          </w:tcPr>
          <w:p w:rsidR="00A6397C" w:rsidRPr="00B21318" w:rsidRDefault="00A6397C" w:rsidP="005929EB">
            <w:pPr>
              <w:ind w:right="-37"/>
              <w:rPr>
                <w:rFonts w:ascii="Arial Narrow" w:hAnsi="Arial Narrow"/>
                <w:bCs/>
                <w:sz w:val="18"/>
                <w:szCs w:val="18"/>
                <w:lang w:val="de-DE"/>
              </w:rPr>
            </w:pPr>
            <w:r w:rsidRPr="00B21318">
              <w:rPr>
                <w:rFonts w:ascii="Arial Narrow" w:hAnsi="Arial Narrow"/>
                <w:sz w:val="18"/>
                <w:szCs w:val="18"/>
                <w:lang w:val="de-DE"/>
              </w:rPr>
              <w:t xml:space="preserve">Intern/ </w:t>
            </w:r>
            <w:proofErr w:type="spellStart"/>
            <w:r w:rsidRPr="00EE030B">
              <w:rPr>
                <w:rFonts w:ascii="Arial Narrow" w:hAnsi="Arial Narrow"/>
                <w:i/>
                <w:color w:val="808080" w:themeColor="background1" w:themeShade="80"/>
                <w:sz w:val="18"/>
                <w:szCs w:val="18"/>
                <w:lang w:val="de-DE"/>
              </w:rPr>
              <w:t>Internally</w:t>
            </w:r>
            <w:proofErr w:type="spellEnd"/>
            <w:r w:rsidRPr="00B21318">
              <w:rPr>
                <w:rFonts w:ascii="Arial Narrow" w:hAnsi="Arial Narrow"/>
                <w:sz w:val="18"/>
                <w:szCs w:val="18"/>
                <w:lang w:val="de-DE"/>
              </w:rPr>
              <w:t xml:space="preserve">   </w:t>
            </w:r>
          </w:p>
        </w:tc>
        <w:tc>
          <w:tcPr>
            <w:tcW w:w="1618" w:type="pct"/>
            <w:gridSpan w:val="20"/>
            <w:vAlign w:val="center"/>
          </w:tcPr>
          <w:p w:rsidR="00A6397C" w:rsidRPr="00B21318" w:rsidRDefault="00A6397C" w:rsidP="00A6397C">
            <w:pPr>
              <w:ind w:right="-37"/>
              <w:rPr>
                <w:rFonts w:ascii="Arial Narrow" w:hAnsi="Arial Narrow"/>
                <w:bCs/>
                <w:sz w:val="18"/>
                <w:szCs w:val="18"/>
                <w:lang w:val="de-DE"/>
              </w:rPr>
            </w:pPr>
            <w:r w:rsidRPr="00B21318">
              <w:rPr>
                <w:rFonts w:ascii="Arial Narrow" w:hAnsi="Arial Narrow"/>
                <w:sz w:val="18"/>
                <w:szCs w:val="18"/>
                <w:lang w:val="de-DE"/>
              </w:rPr>
              <w:t xml:space="preserve">Außerhalb der Büros / </w:t>
            </w:r>
            <w:proofErr w:type="spellStart"/>
            <w:r w:rsidRPr="00EE030B">
              <w:rPr>
                <w:rFonts w:ascii="Arial Narrow" w:hAnsi="Arial Narrow"/>
                <w:i/>
                <w:color w:val="808080" w:themeColor="background1" w:themeShade="80"/>
                <w:sz w:val="18"/>
                <w:szCs w:val="18"/>
                <w:lang w:val="de-DE"/>
              </w:rPr>
              <w:t>externally</w:t>
            </w:r>
            <w:proofErr w:type="spellEnd"/>
          </w:p>
        </w:tc>
      </w:tr>
      <w:tr w:rsidR="00A6397C" w:rsidRPr="00B21318" w:rsidTr="00573DF5">
        <w:trPr>
          <w:gridBefore w:val="1"/>
          <w:wBefore w:w="314" w:type="pct"/>
          <w:trHeight w:val="195"/>
        </w:trPr>
        <w:tc>
          <w:tcPr>
            <w:tcW w:w="3639" w:type="pct"/>
            <w:gridSpan w:val="39"/>
            <w:vAlign w:val="center"/>
          </w:tcPr>
          <w:p w:rsidR="00A6397C" w:rsidRPr="00B21318" w:rsidRDefault="00A6397C" w:rsidP="00DA722C">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bCs/>
                <w:sz w:val="18"/>
                <w:szCs w:val="18"/>
                <w:lang w:val="de-DE"/>
              </w:rPr>
              <w:t xml:space="preserve">Müssen alle Mitarbeiter einmal jährlich mindestens 2 Wochen am Stück in Urlaub gehen? </w:t>
            </w:r>
            <w:r w:rsidRPr="00B21318">
              <w:rPr>
                <w:rFonts w:ascii="Arial Narrow" w:hAnsi="Arial Narrow"/>
                <w:i/>
                <w:sz w:val="18"/>
                <w:szCs w:val="18"/>
                <w:lang w:val="de-DE"/>
              </w:rPr>
              <w:t xml:space="preserve">/ </w:t>
            </w:r>
            <w:r w:rsidRPr="00B21318">
              <w:rPr>
                <w:rFonts w:ascii="Arial Narrow" w:hAnsi="Arial Narrow"/>
                <w:i/>
                <w:color w:val="7F7F7F" w:themeColor="text1" w:themeTint="80"/>
                <w:sz w:val="18"/>
                <w:szCs w:val="18"/>
                <w:lang w:val="de-DE"/>
              </w:rPr>
              <w:t xml:space="preserve">min </w:t>
            </w:r>
            <w:proofErr w:type="spellStart"/>
            <w:r w:rsidRPr="00B21318">
              <w:rPr>
                <w:rFonts w:ascii="Arial Narrow" w:hAnsi="Arial Narrow"/>
                <w:i/>
                <w:color w:val="7F7F7F" w:themeColor="text1" w:themeTint="80"/>
                <w:sz w:val="18"/>
                <w:szCs w:val="18"/>
                <w:lang w:val="de-DE"/>
              </w:rPr>
              <w:t>holiday</w:t>
            </w:r>
            <w:proofErr w:type="spellEnd"/>
            <w:r w:rsidRPr="00B21318">
              <w:rPr>
                <w:rFonts w:ascii="Arial Narrow" w:hAnsi="Arial Narrow"/>
                <w:i/>
                <w:color w:val="7F7F7F" w:themeColor="text1" w:themeTint="80"/>
                <w:sz w:val="18"/>
                <w:szCs w:val="18"/>
                <w:lang w:val="de-DE"/>
              </w:rPr>
              <w:t xml:space="preserve"> </w:t>
            </w:r>
            <w:proofErr w:type="spellStart"/>
            <w:r w:rsidRPr="00B21318">
              <w:rPr>
                <w:rFonts w:ascii="Arial Narrow" w:hAnsi="Arial Narrow"/>
                <w:i/>
                <w:color w:val="7F7F7F" w:themeColor="text1" w:themeTint="80"/>
                <w:sz w:val="18"/>
                <w:szCs w:val="18"/>
                <w:lang w:val="de-DE"/>
              </w:rPr>
              <w:t>for</w:t>
            </w:r>
            <w:proofErr w:type="spellEnd"/>
            <w:r w:rsidRPr="00B21318">
              <w:rPr>
                <w:rFonts w:ascii="Arial Narrow" w:hAnsi="Arial Narrow"/>
                <w:i/>
                <w:color w:val="7F7F7F" w:themeColor="text1" w:themeTint="80"/>
                <w:sz w:val="18"/>
                <w:szCs w:val="18"/>
                <w:lang w:val="de-DE"/>
              </w:rPr>
              <w:t xml:space="preserve"> all </w:t>
            </w:r>
            <w:proofErr w:type="spellStart"/>
            <w:r w:rsidRPr="00B21318">
              <w:rPr>
                <w:rFonts w:ascii="Arial Narrow" w:hAnsi="Arial Narrow"/>
                <w:i/>
                <w:color w:val="7F7F7F" w:themeColor="text1" w:themeTint="80"/>
                <w:sz w:val="18"/>
                <w:szCs w:val="18"/>
                <w:lang w:val="de-DE"/>
              </w:rPr>
              <w:t>employees</w:t>
            </w:r>
            <w:proofErr w:type="spellEnd"/>
            <w:r w:rsidRPr="00B21318">
              <w:rPr>
                <w:rFonts w:ascii="Arial Narrow" w:hAnsi="Arial Narrow"/>
                <w:i/>
                <w:color w:val="7F7F7F" w:themeColor="text1" w:themeTint="80"/>
                <w:sz w:val="18"/>
                <w:szCs w:val="18"/>
                <w:lang w:val="de-DE"/>
              </w:rPr>
              <w:t xml:space="preserve"> 2 </w:t>
            </w:r>
            <w:proofErr w:type="spellStart"/>
            <w:r w:rsidRPr="00B21318">
              <w:rPr>
                <w:rFonts w:ascii="Arial Narrow" w:hAnsi="Arial Narrow"/>
                <w:i/>
                <w:color w:val="7F7F7F" w:themeColor="text1" w:themeTint="80"/>
                <w:sz w:val="18"/>
                <w:szCs w:val="18"/>
                <w:lang w:val="de-DE"/>
              </w:rPr>
              <w:t>weeks</w:t>
            </w:r>
            <w:proofErr w:type="spellEnd"/>
            <w:r w:rsidRPr="00B21318">
              <w:rPr>
                <w:rFonts w:ascii="Arial Narrow" w:hAnsi="Arial Narrow"/>
                <w:i/>
                <w:color w:val="7F7F7F" w:themeColor="text1" w:themeTint="80"/>
                <w:sz w:val="18"/>
                <w:szCs w:val="18"/>
                <w:lang w:val="de-DE"/>
              </w:rPr>
              <w:t xml:space="preserve"> in a </w:t>
            </w:r>
            <w:proofErr w:type="spellStart"/>
            <w:r w:rsidRPr="00B21318">
              <w:rPr>
                <w:rFonts w:ascii="Arial Narrow" w:hAnsi="Arial Narrow"/>
                <w:i/>
                <w:color w:val="7F7F7F" w:themeColor="text1" w:themeTint="80"/>
                <w:sz w:val="18"/>
                <w:szCs w:val="18"/>
                <w:lang w:val="de-DE"/>
              </w:rPr>
              <w:t>row</w:t>
            </w:r>
            <w:proofErr w:type="spellEnd"/>
            <w:r w:rsidRPr="00B21318">
              <w:rPr>
                <w:rFonts w:ascii="Arial Narrow" w:hAnsi="Arial Narrow"/>
                <w:i/>
                <w:color w:val="7F7F7F" w:themeColor="text1" w:themeTint="80"/>
                <w:sz w:val="18"/>
                <w:szCs w:val="18"/>
                <w:lang w:val="de-DE"/>
              </w:rPr>
              <w:t>?</w:t>
            </w:r>
          </w:p>
        </w:tc>
        <w:tc>
          <w:tcPr>
            <w:tcW w:w="600" w:type="pct"/>
            <w:gridSpan w:val="9"/>
            <w:vAlign w:val="center"/>
          </w:tcPr>
          <w:p w:rsidR="00A6397C" w:rsidRPr="00B21318" w:rsidRDefault="00A6397C" w:rsidP="00A6397C">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A6397C" w:rsidRPr="00B21318" w:rsidRDefault="00A6397C" w:rsidP="00A6397C">
            <w:pPr>
              <w:ind w:right="-37"/>
              <w:rPr>
                <w:rFonts w:ascii="Arial Narrow" w:hAnsi="Arial Narrow"/>
                <w:bCs/>
                <w:sz w:val="18"/>
                <w:szCs w:val="18"/>
                <w:lang w:val="de-DE"/>
              </w:rPr>
            </w:pPr>
            <w:r w:rsidRPr="00B21318">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A6397C" w:rsidRPr="00EE030B" w:rsidTr="00573DF5">
        <w:trPr>
          <w:trHeight w:val="195"/>
        </w:trPr>
        <w:tc>
          <w:tcPr>
            <w:tcW w:w="314" w:type="pct"/>
            <w:shd w:val="clear" w:color="auto" w:fill="C6D9F1" w:themeFill="text2" w:themeFillTint="33"/>
            <w:vAlign w:val="center"/>
          </w:tcPr>
          <w:p w:rsidR="00A6397C" w:rsidRPr="00EE030B" w:rsidRDefault="00A6397C" w:rsidP="00A6397C">
            <w:pPr>
              <w:tabs>
                <w:tab w:val="left" w:pos="851"/>
              </w:tabs>
              <w:jc w:val="both"/>
              <w:rPr>
                <w:rFonts w:ascii="Arial Narrow" w:hAnsi="Arial Narrow" w:cs="Arial Unicode MS"/>
                <w:b/>
                <w:color w:val="000000" w:themeColor="text1"/>
                <w:sz w:val="20"/>
                <w:lang w:val="de-DE" w:bidi="bn-IN"/>
              </w:rPr>
            </w:pPr>
            <w:r w:rsidRPr="00EE030B">
              <w:rPr>
                <w:rFonts w:ascii="Arial Narrow" w:hAnsi="Arial Narrow" w:cs="Arial Unicode MS"/>
                <w:b/>
                <w:smallCaps/>
                <w:color w:val="000000" w:themeColor="text1"/>
                <w:sz w:val="20"/>
                <w:lang w:val="de-DE" w:bidi="bn-IN"/>
              </w:rPr>
              <w:t xml:space="preserve"> V</w:t>
            </w:r>
            <w:r w:rsidR="004F0DEE" w:rsidRPr="00EE030B">
              <w:rPr>
                <w:rFonts w:ascii="Arial Narrow" w:hAnsi="Arial Narrow" w:cs="Arial Unicode MS"/>
                <w:b/>
                <w:smallCaps/>
                <w:color w:val="000000" w:themeColor="text1"/>
                <w:sz w:val="20"/>
                <w:lang w:val="de-DE" w:bidi="bn-IN"/>
              </w:rPr>
              <w:t>II</w:t>
            </w:r>
          </w:p>
        </w:tc>
        <w:tc>
          <w:tcPr>
            <w:tcW w:w="3639" w:type="pct"/>
            <w:gridSpan w:val="39"/>
            <w:shd w:val="clear" w:color="auto" w:fill="C6D9F1" w:themeFill="text2" w:themeFillTint="33"/>
            <w:vAlign w:val="center"/>
          </w:tcPr>
          <w:p w:rsidR="00A6397C" w:rsidRPr="00EE030B" w:rsidRDefault="00A6397C" w:rsidP="004F0DEE">
            <w:pPr>
              <w:rPr>
                <w:rFonts w:ascii="Arial Narrow" w:eastAsiaTheme="majorEastAsia" w:hAnsi="Arial Narrow" w:cstheme="majorBidi"/>
                <w:b/>
                <w:bCs/>
                <w:smallCaps/>
                <w:color w:val="000000" w:themeColor="text1"/>
                <w:sz w:val="20"/>
                <w:lang w:val="de-DE"/>
              </w:rPr>
            </w:pPr>
            <w:r w:rsidRPr="00EE030B">
              <w:rPr>
                <w:rFonts w:ascii="Arial Narrow" w:eastAsiaTheme="majorEastAsia" w:hAnsi="Arial Narrow" w:cstheme="majorBidi"/>
                <w:b/>
                <w:bCs/>
                <w:smallCaps/>
                <w:color w:val="000000" w:themeColor="text1"/>
                <w:sz w:val="20"/>
                <w:lang w:val="de-DE"/>
              </w:rPr>
              <w:t>Wollen Sie Ihre Fon</w:t>
            </w:r>
            <w:r w:rsidR="00B52E1B">
              <w:rPr>
                <w:rFonts w:ascii="Arial Narrow" w:eastAsiaTheme="majorEastAsia" w:hAnsi="Arial Narrow" w:cstheme="majorBidi"/>
                <w:b/>
                <w:bCs/>
                <w:smallCaps/>
                <w:color w:val="000000" w:themeColor="text1"/>
                <w:sz w:val="20"/>
                <w:lang w:val="de-DE"/>
              </w:rPr>
              <w:t>ds Auch in Österreich oder der S</w:t>
            </w:r>
            <w:r w:rsidRPr="00EE030B">
              <w:rPr>
                <w:rFonts w:ascii="Arial Narrow" w:eastAsiaTheme="majorEastAsia" w:hAnsi="Arial Narrow" w:cstheme="majorBidi"/>
                <w:b/>
                <w:bCs/>
                <w:smallCaps/>
                <w:color w:val="000000" w:themeColor="text1"/>
                <w:sz w:val="20"/>
                <w:lang w:val="de-DE"/>
              </w:rPr>
              <w:t>chweiz Vertreiben?</w:t>
            </w:r>
          </w:p>
        </w:tc>
        <w:tc>
          <w:tcPr>
            <w:tcW w:w="600" w:type="pct"/>
            <w:gridSpan w:val="9"/>
            <w:shd w:val="clear" w:color="auto" w:fill="C6D9F1" w:themeFill="text2" w:themeFillTint="33"/>
            <w:vAlign w:val="center"/>
          </w:tcPr>
          <w:p w:rsidR="00A6397C" w:rsidRPr="00EE030B" w:rsidRDefault="00A6397C" w:rsidP="00A6397C">
            <w:pPr>
              <w:ind w:right="-37"/>
              <w:rPr>
                <w:rFonts w:ascii="Arial Narrow" w:hAnsi="Arial Narrow"/>
                <w:b/>
                <w:bCs/>
                <w:sz w:val="20"/>
                <w:lang w:val="de-DE"/>
              </w:rPr>
            </w:pPr>
            <w:r w:rsidRPr="00EE030B">
              <w:rPr>
                <w:rFonts w:ascii="Arial Narrow" w:hAnsi="Arial Narrow"/>
                <w:b/>
                <w:bCs/>
                <w:sz w:val="20"/>
                <w:lang w:val="de-DE"/>
              </w:rPr>
              <w:t>JA/</w:t>
            </w:r>
            <w:proofErr w:type="spellStart"/>
            <w:r w:rsidRPr="00EE030B">
              <w:rPr>
                <w:rFonts w:ascii="Arial Narrow" w:hAnsi="Arial Narrow"/>
                <w:b/>
                <w:bCs/>
                <w:color w:val="808080" w:themeColor="background1" w:themeShade="80"/>
                <w:sz w:val="20"/>
                <w:lang w:val="de-DE"/>
              </w:rPr>
              <w:t>Yes</w:t>
            </w:r>
            <w:proofErr w:type="spellEnd"/>
          </w:p>
        </w:tc>
        <w:tc>
          <w:tcPr>
            <w:tcW w:w="448" w:type="pct"/>
            <w:gridSpan w:val="2"/>
            <w:shd w:val="clear" w:color="auto" w:fill="C6D9F1" w:themeFill="text2" w:themeFillTint="33"/>
            <w:vAlign w:val="center"/>
          </w:tcPr>
          <w:p w:rsidR="00A6397C" w:rsidRPr="00EE030B" w:rsidRDefault="00A6397C" w:rsidP="00A6397C">
            <w:pPr>
              <w:ind w:right="-37"/>
              <w:rPr>
                <w:rFonts w:ascii="Arial Narrow" w:hAnsi="Arial Narrow"/>
                <w:b/>
                <w:bCs/>
                <w:sz w:val="20"/>
                <w:lang w:val="de-DE"/>
              </w:rPr>
            </w:pPr>
            <w:r w:rsidRPr="00EE030B">
              <w:rPr>
                <w:rFonts w:ascii="Arial Narrow" w:hAnsi="Arial Narrow"/>
                <w:b/>
                <w:bCs/>
                <w:sz w:val="20"/>
                <w:lang w:val="de-DE"/>
              </w:rPr>
              <w:t>NEIN/</w:t>
            </w:r>
            <w:proofErr w:type="spellStart"/>
            <w:r w:rsidRPr="00EE030B">
              <w:rPr>
                <w:rFonts w:ascii="Arial Narrow" w:hAnsi="Arial Narrow"/>
                <w:b/>
                <w:bCs/>
                <w:color w:val="808080" w:themeColor="background1" w:themeShade="80"/>
                <w:sz w:val="20"/>
                <w:lang w:val="de-DE"/>
              </w:rPr>
              <w:t>No</w:t>
            </w:r>
            <w:proofErr w:type="spellEnd"/>
          </w:p>
        </w:tc>
      </w:tr>
      <w:tr w:rsidR="00A6397C" w:rsidRPr="00EE030B" w:rsidTr="00573DF5">
        <w:trPr>
          <w:trHeight w:val="195"/>
        </w:trPr>
        <w:tc>
          <w:tcPr>
            <w:tcW w:w="314" w:type="pct"/>
            <w:shd w:val="clear" w:color="auto" w:fill="C6D9F1" w:themeFill="text2" w:themeFillTint="33"/>
            <w:vAlign w:val="center"/>
          </w:tcPr>
          <w:p w:rsidR="00A6397C" w:rsidRPr="00EE030B" w:rsidRDefault="00A6397C" w:rsidP="00A6397C">
            <w:pPr>
              <w:tabs>
                <w:tab w:val="left" w:pos="851"/>
              </w:tabs>
              <w:jc w:val="both"/>
              <w:rPr>
                <w:rFonts w:ascii="Arial Narrow" w:hAnsi="Arial Narrow" w:cs="Arial Unicode MS"/>
                <w:b/>
                <w:color w:val="000000" w:themeColor="text1"/>
                <w:sz w:val="20"/>
                <w:lang w:val="de-DE" w:bidi="bn-IN"/>
              </w:rPr>
            </w:pPr>
            <w:r w:rsidRPr="00EE030B">
              <w:rPr>
                <w:rFonts w:ascii="Arial Narrow" w:hAnsi="Arial Narrow" w:cs="Arial Unicode MS"/>
                <w:b/>
                <w:smallCaps/>
                <w:color w:val="000000" w:themeColor="text1"/>
                <w:sz w:val="20"/>
                <w:lang w:val="de-DE" w:bidi="bn-IN"/>
              </w:rPr>
              <w:t xml:space="preserve"> V</w:t>
            </w:r>
            <w:r w:rsidR="004F0DEE" w:rsidRPr="00EE030B">
              <w:rPr>
                <w:rFonts w:ascii="Arial Narrow" w:hAnsi="Arial Narrow" w:cs="Arial Unicode MS"/>
                <w:b/>
                <w:smallCaps/>
                <w:color w:val="000000" w:themeColor="text1"/>
                <w:sz w:val="20"/>
                <w:lang w:val="de-DE" w:bidi="bn-IN"/>
              </w:rPr>
              <w:t>III</w:t>
            </w:r>
          </w:p>
        </w:tc>
        <w:tc>
          <w:tcPr>
            <w:tcW w:w="3639" w:type="pct"/>
            <w:gridSpan w:val="39"/>
            <w:shd w:val="clear" w:color="auto" w:fill="C6D9F1" w:themeFill="text2" w:themeFillTint="33"/>
            <w:vAlign w:val="center"/>
          </w:tcPr>
          <w:p w:rsidR="00A6397C" w:rsidRPr="00EE030B" w:rsidRDefault="00A6397C" w:rsidP="00A6397C">
            <w:pPr>
              <w:overflowPunct/>
              <w:autoSpaceDE/>
              <w:autoSpaceDN/>
              <w:adjustRightInd/>
              <w:spacing w:line="276" w:lineRule="auto"/>
              <w:textAlignment w:val="auto"/>
              <w:rPr>
                <w:rFonts w:ascii="Arial Narrow" w:hAnsi="Arial Narrow"/>
                <w:b/>
                <w:bCs/>
                <w:sz w:val="20"/>
                <w:lang w:val="de-DE"/>
              </w:rPr>
            </w:pPr>
            <w:r w:rsidRPr="00EE030B">
              <w:rPr>
                <w:rFonts w:ascii="Arial Narrow" w:hAnsi="Arial Narrow"/>
                <w:b/>
                <w:bCs/>
                <w:smallCaps/>
                <w:color w:val="000000" w:themeColor="text1"/>
                <w:sz w:val="20"/>
                <w:lang w:val="de-DE"/>
              </w:rPr>
              <w:t>Wird eine (separate) Strafrechtsschutzpolice gewünscht</w:t>
            </w:r>
          </w:p>
        </w:tc>
        <w:tc>
          <w:tcPr>
            <w:tcW w:w="600" w:type="pct"/>
            <w:gridSpan w:val="9"/>
            <w:shd w:val="clear" w:color="auto" w:fill="C6D9F1" w:themeFill="text2" w:themeFillTint="33"/>
            <w:vAlign w:val="center"/>
          </w:tcPr>
          <w:p w:rsidR="00A6397C" w:rsidRPr="00EE030B" w:rsidRDefault="00A6397C" w:rsidP="00A6397C">
            <w:pPr>
              <w:ind w:right="-37"/>
              <w:rPr>
                <w:rFonts w:ascii="Arial Narrow" w:hAnsi="Arial Narrow"/>
                <w:b/>
                <w:bCs/>
                <w:sz w:val="20"/>
                <w:lang w:val="de-DE"/>
              </w:rPr>
            </w:pPr>
            <w:r w:rsidRPr="00EE030B">
              <w:rPr>
                <w:rFonts w:ascii="Arial Narrow" w:hAnsi="Arial Narrow"/>
                <w:b/>
                <w:bCs/>
                <w:sz w:val="20"/>
                <w:lang w:val="de-DE"/>
              </w:rPr>
              <w:t>JA/</w:t>
            </w:r>
            <w:proofErr w:type="spellStart"/>
            <w:r w:rsidRPr="00EE030B">
              <w:rPr>
                <w:rFonts w:ascii="Arial Narrow" w:hAnsi="Arial Narrow"/>
                <w:b/>
                <w:bCs/>
                <w:color w:val="808080" w:themeColor="background1" w:themeShade="80"/>
                <w:sz w:val="20"/>
                <w:lang w:val="de-DE"/>
              </w:rPr>
              <w:t>Yes</w:t>
            </w:r>
            <w:proofErr w:type="spellEnd"/>
          </w:p>
        </w:tc>
        <w:tc>
          <w:tcPr>
            <w:tcW w:w="448" w:type="pct"/>
            <w:gridSpan w:val="2"/>
            <w:shd w:val="clear" w:color="auto" w:fill="C6D9F1" w:themeFill="text2" w:themeFillTint="33"/>
            <w:vAlign w:val="center"/>
          </w:tcPr>
          <w:p w:rsidR="00A6397C" w:rsidRPr="00EE030B" w:rsidRDefault="00A6397C" w:rsidP="00A6397C">
            <w:pPr>
              <w:ind w:right="-37"/>
              <w:rPr>
                <w:rFonts w:ascii="Arial Narrow" w:hAnsi="Arial Narrow"/>
                <w:b/>
                <w:bCs/>
                <w:sz w:val="20"/>
                <w:lang w:val="de-DE"/>
              </w:rPr>
            </w:pPr>
            <w:r w:rsidRPr="00EE030B">
              <w:rPr>
                <w:rFonts w:ascii="Arial Narrow" w:hAnsi="Arial Narrow"/>
                <w:b/>
                <w:bCs/>
                <w:sz w:val="20"/>
                <w:lang w:val="de-DE"/>
              </w:rPr>
              <w:t>NEIN/</w:t>
            </w:r>
            <w:proofErr w:type="spellStart"/>
            <w:r w:rsidRPr="00EE030B">
              <w:rPr>
                <w:rFonts w:ascii="Arial Narrow" w:hAnsi="Arial Narrow"/>
                <w:b/>
                <w:bCs/>
                <w:color w:val="808080" w:themeColor="background1" w:themeShade="80"/>
                <w:sz w:val="20"/>
                <w:lang w:val="de-DE"/>
              </w:rPr>
              <w:t>No</w:t>
            </w:r>
            <w:proofErr w:type="spellEnd"/>
          </w:p>
        </w:tc>
      </w:tr>
      <w:tr w:rsidR="0005053A" w:rsidRPr="00B21318" w:rsidTr="00573DF5">
        <w:trPr>
          <w:gridBefore w:val="1"/>
          <w:wBefore w:w="314" w:type="pct"/>
          <w:trHeight w:val="195"/>
        </w:trPr>
        <w:tc>
          <w:tcPr>
            <w:tcW w:w="3639" w:type="pct"/>
            <w:gridSpan w:val="39"/>
            <w:vAlign w:val="center"/>
          </w:tcPr>
          <w:p w:rsidR="0005053A" w:rsidRPr="00B21318" w:rsidRDefault="0005053A" w:rsidP="00A6397C">
            <w:pPr>
              <w:tabs>
                <w:tab w:val="left" w:pos="284"/>
              </w:tabs>
              <w:ind w:left="284" w:hanging="284"/>
              <w:contextualSpacing/>
              <w:rPr>
                <w:rFonts w:ascii="Arial Narrow" w:hAnsi="Arial Narrow"/>
                <w:bCs/>
                <w:sz w:val="18"/>
                <w:szCs w:val="18"/>
                <w:lang w:val="de-DE"/>
              </w:rPr>
            </w:pPr>
            <w:r w:rsidRPr="00B21318">
              <w:rPr>
                <w:rFonts w:ascii="Arial Narrow" w:hAnsi="Arial Narrow"/>
                <w:bCs/>
                <w:sz w:val="18"/>
                <w:szCs w:val="18"/>
                <w:lang w:val="de-DE"/>
              </w:rPr>
              <w:t>Wollen Sie rechtlich selbständige Tochter- u. Beteiligungsgesellschaften mitversichern?</w:t>
            </w:r>
          </w:p>
        </w:tc>
        <w:tc>
          <w:tcPr>
            <w:tcW w:w="600" w:type="pct"/>
            <w:gridSpan w:val="9"/>
            <w:vAlign w:val="center"/>
          </w:tcPr>
          <w:p w:rsidR="0005053A" w:rsidRPr="00B21318" w:rsidRDefault="0005053A" w:rsidP="0005053A">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05053A" w:rsidRPr="00B21318" w:rsidRDefault="0005053A" w:rsidP="0005053A">
            <w:pPr>
              <w:ind w:right="-37"/>
              <w:rPr>
                <w:rFonts w:ascii="Arial Narrow" w:hAnsi="Arial Narrow"/>
                <w:bCs/>
                <w:sz w:val="18"/>
                <w:szCs w:val="18"/>
                <w:lang w:val="de-DE"/>
              </w:rPr>
            </w:pPr>
            <w:r w:rsidRPr="00B21318">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5053A" w:rsidRPr="00B21318" w:rsidTr="00573DF5">
        <w:trPr>
          <w:gridBefore w:val="1"/>
          <w:wBefore w:w="314" w:type="pct"/>
          <w:trHeight w:val="195"/>
        </w:trPr>
        <w:tc>
          <w:tcPr>
            <w:tcW w:w="3639" w:type="pct"/>
            <w:gridSpan w:val="39"/>
            <w:vAlign w:val="center"/>
          </w:tcPr>
          <w:p w:rsidR="0005053A" w:rsidRPr="00B21318" w:rsidRDefault="0005053A" w:rsidP="00DA722C">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bCs/>
                <w:sz w:val="18"/>
                <w:szCs w:val="18"/>
                <w:lang w:val="de-DE"/>
              </w:rPr>
              <w:t>Werden genehmigungspflichtige Anlagen betrieben oder fällt Sonderabfall an?</w:t>
            </w:r>
          </w:p>
        </w:tc>
        <w:tc>
          <w:tcPr>
            <w:tcW w:w="600" w:type="pct"/>
            <w:gridSpan w:val="9"/>
            <w:vAlign w:val="center"/>
          </w:tcPr>
          <w:p w:rsidR="0005053A" w:rsidRPr="00B21318" w:rsidRDefault="0005053A" w:rsidP="00A6397C">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05053A" w:rsidRPr="00B21318" w:rsidRDefault="0005053A" w:rsidP="00A6397C">
            <w:pPr>
              <w:ind w:right="-37"/>
              <w:rPr>
                <w:rFonts w:ascii="Arial Narrow" w:hAnsi="Arial Narrow"/>
                <w:bCs/>
                <w:sz w:val="18"/>
                <w:szCs w:val="18"/>
                <w:lang w:val="de-DE"/>
              </w:rPr>
            </w:pPr>
            <w:r w:rsidRPr="00B21318">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5053A" w:rsidRPr="00B21318" w:rsidTr="00573DF5">
        <w:trPr>
          <w:gridBefore w:val="1"/>
          <w:wBefore w:w="314" w:type="pct"/>
          <w:trHeight w:val="195"/>
        </w:trPr>
        <w:tc>
          <w:tcPr>
            <w:tcW w:w="3639" w:type="pct"/>
            <w:gridSpan w:val="39"/>
            <w:vAlign w:val="center"/>
          </w:tcPr>
          <w:p w:rsidR="0005053A" w:rsidRPr="00B21318" w:rsidRDefault="0005053A" w:rsidP="00A6397C">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bCs/>
                <w:sz w:val="18"/>
                <w:szCs w:val="18"/>
                <w:lang w:val="de-DE"/>
              </w:rPr>
              <w:t>Besteht eine Zertifizierung gemäß ISO 9000 ff?</w:t>
            </w:r>
          </w:p>
        </w:tc>
        <w:tc>
          <w:tcPr>
            <w:tcW w:w="600" w:type="pct"/>
            <w:gridSpan w:val="9"/>
            <w:vAlign w:val="center"/>
          </w:tcPr>
          <w:p w:rsidR="0005053A" w:rsidRPr="00B21318" w:rsidRDefault="0005053A" w:rsidP="00A6397C">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05053A" w:rsidRPr="00B21318" w:rsidRDefault="0005053A" w:rsidP="00A6397C">
            <w:pPr>
              <w:ind w:right="-37"/>
              <w:rPr>
                <w:rFonts w:ascii="Arial Narrow" w:hAnsi="Arial Narrow"/>
                <w:bCs/>
                <w:sz w:val="18"/>
                <w:szCs w:val="18"/>
                <w:lang w:val="de-DE"/>
              </w:rPr>
            </w:pPr>
            <w:r w:rsidRPr="00B21318">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5053A" w:rsidRPr="00B21318" w:rsidTr="00573DF5">
        <w:trPr>
          <w:gridBefore w:val="1"/>
          <w:wBefore w:w="314" w:type="pct"/>
          <w:trHeight w:val="195"/>
        </w:trPr>
        <w:tc>
          <w:tcPr>
            <w:tcW w:w="3639" w:type="pct"/>
            <w:gridSpan w:val="39"/>
            <w:vAlign w:val="center"/>
          </w:tcPr>
          <w:p w:rsidR="0005053A" w:rsidRPr="00B21318" w:rsidRDefault="0005053A" w:rsidP="00DA722C">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bCs/>
                <w:sz w:val="18"/>
                <w:szCs w:val="18"/>
                <w:lang w:val="de-DE"/>
              </w:rPr>
              <w:t>Wurde ein Öko-Audit erstellt?</w:t>
            </w:r>
          </w:p>
        </w:tc>
        <w:tc>
          <w:tcPr>
            <w:tcW w:w="600" w:type="pct"/>
            <w:gridSpan w:val="9"/>
            <w:vAlign w:val="center"/>
          </w:tcPr>
          <w:p w:rsidR="0005053A" w:rsidRPr="00B21318" w:rsidRDefault="0005053A" w:rsidP="00A6397C">
            <w:pPr>
              <w:ind w:right="-37"/>
              <w:rPr>
                <w:rFonts w:ascii="Arial Narrow" w:hAnsi="Arial Narrow"/>
                <w:bCs/>
                <w:sz w:val="18"/>
                <w:szCs w:val="18"/>
                <w:lang w:val="de-DE"/>
              </w:rPr>
            </w:pPr>
            <w:r w:rsidRPr="00B21318">
              <w:rPr>
                <w:rFonts w:ascii="Arial Narrow" w:hAnsi="Arial Narrow"/>
                <w:bCs/>
                <w:sz w:val="18"/>
                <w:szCs w:val="18"/>
                <w:lang w:val="de-DE"/>
              </w:rPr>
              <w:t>JA/</w:t>
            </w:r>
            <w:proofErr w:type="spellStart"/>
            <w:r w:rsidRPr="00EE030B">
              <w:rPr>
                <w:rFonts w:ascii="Arial Narrow" w:hAnsi="Arial Narrow"/>
                <w:bCs/>
                <w:i/>
                <w:color w:val="808080" w:themeColor="background1" w:themeShade="80"/>
                <w:sz w:val="18"/>
                <w:szCs w:val="18"/>
                <w:lang w:val="de-DE"/>
              </w:rPr>
              <w:t>Yes</w:t>
            </w:r>
            <w:proofErr w:type="spellEnd"/>
          </w:p>
        </w:tc>
        <w:tc>
          <w:tcPr>
            <w:tcW w:w="448" w:type="pct"/>
            <w:gridSpan w:val="2"/>
            <w:vAlign w:val="center"/>
          </w:tcPr>
          <w:p w:rsidR="0005053A" w:rsidRPr="00B21318" w:rsidRDefault="0005053A" w:rsidP="00A6397C">
            <w:pPr>
              <w:ind w:right="-37"/>
              <w:rPr>
                <w:rFonts w:ascii="Arial Narrow" w:hAnsi="Arial Narrow"/>
                <w:bCs/>
                <w:sz w:val="18"/>
                <w:szCs w:val="18"/>
                <w:lang w:val="de-DE"/>
              </w:rPr>
            </w:pPr>
            <w:r w:rsidRPr="00B21318">
              <w:rPr>
                <w:rFonts w:ascii="Arial Narrow" w:hAnsi="Arial Narrow"/>
                <w:bCs/>
                <w:sz w:val="18"/>
                <w:szCs w:val="18"/>
                <w:lang w:val="de-DE"/>
              </w:rPr>
              <w:t>NEIN/</w:t>
            </w:r>
            <w:proofErr w:type="spellStart"/>
            <w:r w:rsidRPr="00EE030B">
              <w:rPr>
                <w:rFonts w:ascii="Arial Narrow" w:hAnsi="Arial Narrow"/>
                <w:bCs/>
                <w:i/>
                <w:color w:val="808080" w:themeColor="background1" w:themeShade="80"/>
                <w:sz w:val="18"/>
                <w:szCs w:val="18"/>
                <w:lang w:val="de-DE"/>
              </w:rPr>
              <w:t>No</w:t>
            </w:r>
            <w:proofErr w:type="spellEnd"/>
          </w:p>
        </w:tc>
      </w:tr>
      <w:tr w:rsidR="0005053A" w:rsidRPr="00B21318" w:rsidTr="00573DF5">
        <w:trPr>
          <w:gridBefore w:val="1"/>
          <w:wBefore w:w="314" w:type="pct"/>
          <w:trHeight w:val="195"/>
        </w:trPr>
        <w:tc>
          <w:tcPr>
            <w:tcW w:w="1122" w:type="pct"/>
            <w:gridSpan w:val="8"/>
            <w:vAlign w:val="center"/>
          </w:tcPr>
          <w:p w:rsidR="0005053A" w:rsidRPr="00B21318" w:rsidRDefault="0005053A" w:rsidP="00F10183">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color w:val="000000"/>
                <w:sz w:val="18"/>
                <w:szCs w:val="18"/>
                <w:lang w:val="de-DE"/>
              </w:rPr>
              <w:t>Betriebsbeschreibung</w:t>
            </w:r>
          </w:p>
        </w:tc>
        <w:tc>
          <w:tcPr>
            <w:tcW w:w="1582" w:type="pct"/>
            <w:gridSpan w:val="17"/>
            <w:vAlign w:val="center"/>
          </w:tcPr>
          <w:p w:rsidR="0005053A" w:rsidRPr="00B21318" w:rsidRDefault="0005053A" w:rsidP="00F10183">
            <w:pPr>
              <w:overflowPunct/>
              <w:autoSpaceDE/>
              <w:autoSpaceDN/>
              <w:adjustRightInd/>
              <w:spacing w:line="276" w:lineRule="auto"/>
              <w:textAlignment w:val="auto"/>
              <w:rPr>
                <w:rFonts w:ascii="Arial Narrow" w:hAnsi="Arial Narrow"/>
                <w:color w:val="000000"/>
                <w:sz w:val="18"/>
                <w:szCs w:val="18"/>
                <w:lang w:val="de-DE"/>
              </w:rPr>
            </w:pPr>
            <w:proofErr w:type="spellStart"/>
            <w:r w:rsidRPr="00B21318">
              <w:rPr>
                <w:rFonts w:ascii="Arial Narrow" w:hAnsi="Arial Narrow"/>
                <w:bCs/>
                <w:sz w:val="18"/>
                <w:szCs w:val="18"/>
              </w:rPr>
              <w:t>Kapitalanlagegesellschaft</w:t>
            </w:r>
            <w:proofErr w:type="spellEnd"/>
            <w:r w:rsidRPr="00B21318">
              <w:rPr>
                <w:rFonts w:ascii="Arial Narrow" w:hAnsi="Arial Narrow"/>
                <w:bCs/>
                <w:sz w:val="18"/>
                <w:szCs w:val="18"/>
              </w:rPr>
              <w:t xml:space="preserve"> f. </w:t>
            </w:r>
            <w:proofErr w:type="spellStart"/>
            <w:r w:rsidRPr="00B21318">
              <w:rPr>
                <w:rFonts w:ascii="Arial Narrow" w:hAnsi="Arial Narrow"/>
                <w:bCs/>
                <w:sz w:val="18"/>
                <w:szCs w:val="18"/>
              </w:rPr>
              <w:t>offene</w:t>
            </w:r>
            <w:proofErr w:type="spellEnd"/>
            <w:r w:rsidRPr="00B21318">
              <w:rPr>
                <w:rFonts w:ascii="Arial Narrow" w:hAnsi="Arial Narrow"/>
                <w:bCs/>
                <w:sz w:val="18"/>
                <w:szCs w:val="18"/>
              </w:rPr>
              <w:t xml:space="preserve"> </w:t>
            </w:r>
            <w:proofErr w:type="spellStart"/>
            <w:r w:rsidRPr="00B21318">
              <w:rPr>
                <w:rFonts w:ascii="Arial Narrow" w:hAnsi="Arial Narrow"/>
                <w:bCs/>
                <w:sz w:val="18"/>
                <w:szCs w:val="18"/>
              </w:rPr>
              <w:t>Fonds</w:t>
            </w:r>
            <w:proofErr w:type="spellEnd"/>
            <w:r w:rsidRPr="00B21318">
              <w:rPr>
                <w:rFonts w:ascii="Arial Narrow" w:hAnsi="Arial Narrow"/>
                <w:bCs/>
                <w:sz w:val="18"/>
                <w:szCs w:val="18"/>
              </w:rPr>
              <w:t xml:space="preserve">.   </w:t>
            </w:r>
          </w:p>
        </w:tc>
        <w:tc>
          <w:tcPr>
            <w:tcW w:w="1296" w:type="pct"/>
            <w:gridSpan w:val="19"/>
            <w:vAlign w:val="center"/>
          </w:tcPr>
          <w:p w:rsidR="0005053A" w:rsidRPr="00B21318" w:rsidRDefault="0005053A" w:rsidP="00F10183">
            <w:pPr>
              <w:ind w:right="-37"/>
              <w:rPr>
                <w:rFonts w:ascii="Arial Narrow" w:hAnsi="Arial Narrow"/>
                <w:bCs/>
                <w:sz w:val="18"/>
                <w:szCs w:val="18"/>
                <w:lang w:val="de-DE"/>
              </w:rPr>
            </w:pPr>
            <w:r w:rsidRPr="00B21318">
              <w:rPr>
                <w:rFonts w:ascii="Arial Narrow" w:hAnsi="Arial Narrow"/>
                <w:bCs/>
                <w:sz w:val="18"/>
                <w:szCs w:val="18"/>
                <w:lang w:val="de-DE"/>
              </w:rPr>
              <w:t xml:space="preserve"> </w:t>
            </w:r>
            <w:r w:rsidRPr="00B21318">
              <w:rPr>
                <w:rFonts w:ascii="Arial Narrow" w:hAnsi="Arial Narrow"/>
                <w:bCs/>
                <w:sz w:val="18"/>
                <w:szCs w:val="18"/>
              </w:rPr>
              <w:t xml:space="preserve">Emissionshaus f. </w:t>
            </w:r>
            <w:proofErr w:type="spellStart"/>
            <w:r w:rsidRPr="00B21318">
              <w:rPr>
                <w:rFonts w:ascii="Arial Narrow" w:hAnsi="Arial Narrow"/>
                <w:bCs/>
                <w:sz w:val="18"/>
                <w:szCs w:val="18"/>
              </w:rPr>
              <w:t>geschlos</w:t>
            </w:r>
            <w:proofErr w:type="spellEnd"/>
            <w:r w:rsidRPr="00B21318">
              <w:rPr>
                <w:rFonts w:ascii="Arial Narrow" w:hAnsi="Arial Narrow"/>
                <w:bCs/>
                <w:sz w:val="18"/>
                <w:szCs w:val="18"/>
              </w:rPr>
              <w:t xml:space="preserve">. </w:t>
            </w:r>
            <w:proofErr w:type="spellStart"/>
            <w:r w:rsidRPr="00B21318">
              <w:rPr>
                <w:rFonts w:ascii="Arial Narrow" w:hAnsi="Arial Narrow"/>
                <w:bCs/>
                <w:sz w:val="18"/>
                <w:szCs w:val="18"/>
              </w:rPr>
              <w:t>Fonds</w:t>
            </w:r>
            <w:proofErr w:type="spellEnd"/>
          </w:p>
        </w:tc>
        <w:tc>
          <w:tcPr>
            <w:tcW w:w="686" w:type="pct"/>
            <w:gridSpan w:val="6"/>
            <w:vAlign w:val="center"/>
          </w:tcPr>
          <w:p w:rsidR="0005053A" w:rsidRPr="00B21318" w:rsidRDefault="0005053A" w:rsidP="00F10183">
            <w:pPr>
              <w:ind w:right="-37"/>
              <w:rPr>
                <w:rFonts w:ascii="Arial Narrow" w:hAnsi="Arial Narrow"/>
                <w:bCs/>
                <w:sz w:val="18"/>
                <w:szCs w:val="18"/>
                <w:lang w:val="de-DE"/>
              </w:rPr>
            </w:pPr>
            <w:proofErr w:type="spellStart"/>
            <w:r w:rsidRPr="00B21318">
              <w:rPr>
                <w:rFonts w:ascii="Arial Narrow" w:hAnsi="Arial Narrow"/>
                <w:bCs/>
                <w:sz w:val="18"/>
                <w:szCs w:val="18"/>
              </w:rPr>
              <w:t>Siehe</w:t>
            </w:r>
            <w:proofErr w:type="spellEnd"/>
            <w:r w:rsidRPr="00B21318">
              <w:rPr>
                <w:rFonts w:ascii="Arial Narrow" w:hAnsi="Arial Narrow"/>
                <w:bCs/>
                <w:sz w:val="18"/>
                <w:szCs w:val="18"/>
              </w:rPr>
              <w:t xml:space="preserve"> </w:t>
            </w:r>
            <w:proofErr w:type="spellStart"/>
            <w:r w:rsidRPr="00B21318">
              <w:rPr>
                <w:rFonts w:ascii="Arial Narrow" w:hAnsi="Arial Narrow"/>
                <w:bCs/>
                <w:sz w:val="18"/>
                <w:szCs w:val="18"/>
              </w:rPr>
              <w:t>Anlage</w:t>
            </w:r>
            <w:proofErr w:type="spellEnd"/>
            <w:r w:rsidRPr="00B21318">
              <w:rPr>
                <w:rFonts w:ascii="Arial Narrow" w:hAnsi="Arial Narrow"/>
                <w:bCs/>
                <w:sz w:val="18"/>
                <w:szCs w:val="18"/>
              </w:rPr>
              <w:t xml:space="preserve"> </w:t>
            </w:r>
            <w:r w:rsidRPr="00B21318">
              <w:rPr>
                <w:rFonts w:ascii="Arial Narrow" w:hAnsi="Arial Narrow"/>
                <w:sz w:val="18"/>
                <w:szCs w:val="18"/>
              </w:rPr>
              <w:t xml:space="preserve">    </w:t>
            </w:r>
          </w:p>
        </w:tc>
      </w:tr>
      <w:tr w:rsidR="0005053A" w:rsidRPr="00B21318" w:rsidTr="00573DF5">
        <w:trPr>
          <w:gridBefore w:val="1"/>
          <w:wBefore w:w="314" w:type="pct"/>
          <w:trHeight w:val="439"/>
        </w:trPr>
        <w:tc>
          <w:tcPr>
            <w:tcW w:w="884" w:type="pct"/>
            <w:gridSpan w:val="3"/>
            <w:vAlign w:val="center"/>
          </w:tcPr>
          <w:p w:rsidR="0005053A" w:rsidRPr="00B21318" w:rsidRDefault="0005053A" w:rsidP="0005053A">
            <w:pPr>
              <w:ind w:right="-37"/>
              <w:rPr>
                <w:rFonts w:ascii="Arial Narrow" w:hAnsi="Arial Narrow"/>
                <w:bCs/>
                <w:sz w:val="18"/>
                <w:szCs w:val="18"/>
                <w:lang w:val="de-DE"/>
              </w:rPr>
            </w:pPr>
            <w:r w:rsidRPr="00B21318">
              <w:rPr>
                <w:rFonts w:ascii="Arial Narrow" w:hAnsi="Arial Narrow"/>
                <w:bCs/>
                <w:color w:val="000000" w:themeColor="text1"/>
                <w:sz w:val="18"/>
                <w:szCs w:val="18"/>
                <w:lang w:val="de-DE"/>
              </w:rPr>
              <w:t>Gewünschte Deckungserweiterungen</w:t>
            </w:r>
          </w:p>
        </w:tc>
        <w:tc>
          <w:tcPr>
            <w:tcW w:w="942" w:type="pct"/>
            <w:gridSpan w:val="12"/>
            <w:vAlign w:val="center"/>
          </w:tcPr>
          <w:p w:rsidR="0005053A" w:rsidRPr="00B21318" w:rsidRDefault="0005053A" w:rsidP="0005053A">
            <w:pPr>
              <w:ind w:right="-37"/>
              <w:rPr>
                <w:rFonts w:ascii="Arial Narrow" w:hAnsi="Arial Narrow"/>
                <w:bCs/>
                <w:sz w:val="18"/>
                <w:szCs w:val="18"/>
                <w:lang w:val="de-DE"/>
              </w:rPr>
            </w:pPr>
            <w:r w:rsidRPr="00B21318">
              <w:rPr>
                <w:rFonts w:ascii="Arial Narrow" w:hAnsi="Arial Narrow"/>
                <w:bCs/>
                <w:color w:val="000000" w:themeColor="text1"/>
                <w:sz w:val="18"/>
                <w:szCs w:val="18"/>
                <w:lang w:val="de-DE"/>
              </w:rPr>
              <w:t>Besteuerungsverfahren</w:t>
            </w:r>
          </w:p>
        </w:tc>
        <w:tc>
          <w:tcPr>
            <w:tcW w:w="965" w:type="pct"/>
            <w:gridSpan w:val="13"/>
            <w:vAlign w:val="center"/>
          </w:tcPr>
          <w:p w:rsidR="0005053A" w:rsidRPr="00B21318" w:rsidRDefault="0005053A" w:rsidP="0005053A">
            <w:pPr>
              <w:ind w:right="-37"/>
              <w:rPr>
                <w:rFonts w:ascii="Arial Narrow" w:hAnsi="Arial Narrow"/>
                <w:bCs/>
                <w:sz w:val="18"/>
                <w:szCs w:val="18"/>
                <w:lang w:val="de-DE"/>
              </w:rPr>
            </w:pPr>
            <w:r w:rsidRPr="00B21318">
              <w:rPr>
                <w:rFonts w:ascii="Arial Narrow" w:hAnsi="Arial Narrow"/>
                <w:bCs/>
                <w:color w:val="000000" w:themeColor="text1"/>
                <w:sz w:val="18"/>
                <w:szCs w:val="18"/>
                <w:lang w:val="de-DE"/>
              </w:rPr>
              <w:t>Kosten für Öffentlichkeitsarbeit</w:t>
            </w:r>
          </w:p>
        </w:tc>
        <w:tc>
          <w:tcPr>
            <w:tcW w:w="955" w:type="pct"/>
            <w:gridSpan w:val="13"/>
            <w:vAlign w:val="center"/>
          </w:tcPr>
          <w:p w:rsidR="0005053A" w:rsidRPr="00B21318" w:rsidRDefault="0005053A" w:rsidP="0005053A">
            <w:pPr>
              <w:ind w:right="-37"/>
              <w:rPr>
                <w:rFonts w:ascii="Arial Narrow" w:hAnsi="Arial Narrow"/>
                <w:bCs/>
                <w:sz w:val="18"/>
                <w:szCs w:val="18"/>
                <w:lang w:val="de-DE"/>
              </w:rPr>
            </w:pPr>
            <w:r w:rsidRPr="00B21318">
              <w:rPr>
                <w:rFonts w:ascii="Arial Narrow" w:hAnsi="Arial Narrow"/>
                <w:bCs/>
                <w:color w:val="000000" w:themeColor="text1"/>
                <w:sz w:val="18"/>
                <w:szCs w:val="18"/>
                <w:lang w:val="de-DE"/>
              </w:rPr>
              <w:t>Erweiterter Verkehrs-Straf-RS</w:t>
            </w:r>
          </w:p>
        </w:tc>
        <w:tc>
          <w:tcPr>
            <w:tcW w:w="940" w:type="pct"/>
            <w:gridSpan w:val="9"/>
            <w:vAlign w:val="center"/>
          </w:tcPr>
          <w:p w:rsidR="0005053A" w:rsidRPr="00B21318" w:rsidRDefault="0005053A" w:rsidP="0005053A">
            <w:pPr>
              <w:ind w:right="-37"/>
              <w:rPr>
                <w:rFonts w:ascii="Arial Narrow" w:hAnsi="Arial Narrow"/>
                <w:bCs/>
                <w:sz w:val="18"/>
                <w:szCs w:val="18"/>
                <w:lang w:val="de-DE"/>
              </w:rPr>
            </w:pPr>
            <w:r w:rsidRPr="00B21318">
              <w:rPr>
                <w:rFonts w:ascii="Arial Narrow" w:hAnsi="Arial Narrow"/>
                <w:bCs/>
                <w:color w:val="000000" w:themeColor="text1"/>
                <w:sz w:val="18"/>
                <w:szCs w:val="18"/>
                <w:lang w:val="de-DE"/>
              </w:rPr>
              <w:t>Weltweiter Geltungsbereich</w:t>
            </w:r>
          </w:p>
        </w:tc>
      </w:tr>
      <w:tr w:rsidR="0005053A" w:rsidRPr="00B21318" w:rsidTr="00787B7F">
        <w:trPr>
          <w:gridBefore w:val="1"/>
          <w:wBefore w:w="314" w:type="pct"/>
          <w:trHeight w:val="195"/>
        </w:trPr>
        <w:tc>
          <w:tcPr>
            <w:tcW w:w="3646" w:type="pct"/>
            <w:gridSpan w:val="40"/>
            <w:vAlign w:val="center"/>
          </w:tcPr>
          <w:p w:rsidR="0005053A" w:rsidRPr="00B21318" w:rsidRDefault="0005053A" w:rsidP="0005053A">
            <w:pPr>
              <w:contextualSpacing/>
              <w:rPr>
                <w:rFonts w:ascii="Arial Narrow" w:hAnsi="Arial Narrow"/>
                <w:color w:val="000000"/>
                <w:sz w:val="18"/>
                <w:szCs w:val="18"/>
                <w:lang w:val="de-DE"/>
              </w:rPr>
            </w:pPr>
            <w:proofErr w:type="spellStart"/>
            <w:r w:rsidRPr="00B21318">
              <w:rPr>
                <w:rFonts w:ascii="Arial Narrow" w:hAnsi="Arial Narrow"/>
                <w:bCs/>
                <w:sz w:val="18"/>
                <w:szCs w:val="18"/>
              </w:rPr>
              <w:t>Gibt</w:t>
            </w:r>
            <w:proofErr w:type="spellEnd"/>
            <w:r w:rsidRPr="00B21318">
              <w:rPr>
                <w:rFonts w:ascii="Arial Narrow" w:hAnsi="Arial Narrow"/>
                <w:bCs/>
                <w:sz w:val="18"/>
                <w:szCs w:val="18"/>
              </w:rPr>
              <w:t xml:space="preserve"> </w:t>
            </w:r>
            <w:proofErr w:type="spellStart"/>
            <w:r w:rsidRPr="00B21318">
              <w:rPr>
                <w:rFonts w:ascii="Arial Narrow" w:hAnsi="Arial Narrow"/>
                <w:bCs/>
                <w:sz w:val="18"/>
                <w:szCs w:val="18"/>
              </w:rPr>
              <w:t>es</w:t>
            </w:r>
            <w:proofErr w:type="spellEnd"/>
            <w:r w:rsidRPr="00B21318">
              <w:rPr>
                <w:rFonts w:ascii="Arial Narrow" w:hAnsi="Arial Narrow"/>
                <w:bCs/>
                <w:sz w:val="18"/>
                <w:szCs w:val="18"/>
              </w:rPr>
              <w:t xml:space="preserve"> </w:t>
            </w:r>
            <w:proofErr w:type="spellStart"/>
            <w:r w:rsidRPr="00B21318">
              <w:rPr>
                <w:rFonts w:ascii="Arial Narrow" w:hAnsi="Arial Narrow"/>
                <w:bCs/>
                <w:sz w:val="18"/>
                <w:szCs w:val="18"/>
              </w:rPr>
              <w:t>Vorschäden</w:t>
            </w:r>
            <w:proofErr w:type="spellEnd"/>
            <w:r w:rsidRPr="00B21318">
              <w:rPr>
                <w:rFonts w:ascii="Arial Narrow" w:hAnsi="Arial Narrow"/>
                <w:bCs/>
                <w:sz w:val="18"/>
                <w:szCs w:val="18"/>
              </w:rPr>
              <w:t>?</w:t>
            </w:r>
          </w:p>
        </w:tc>
        <w:tc>
          <w:tcPr>
            <w:tcW w:w="497" w:type="pct"/>
            <w:gridSpan w:val="7"/>
            <w:vAlign w:val="center"/>
          </w:tcPr>
          <w:p w:rsidR="0005053A" w:rsidRPr="00B21318" w:rsidRDefault="0005053A" w:rsidP="00F10183">
            <w:pPr>
              <w:ind w:right="-37"/>
              <w:rPr>
                <w:rFonts w:ascii="Arial Narrow" w:hAnsi="Arial Narrow"/>
                <w:bCs/>
                <w:sz w:val="18"/>
                <w:szCs w:val="18"/>
                <w:lang w:val="de-DE"/>
              </w:rPr>
            </w:pPr>
            <w:r w:rsidRPr="00B21318">
              <w:rPr>
                <w:rFonts w:ascii="Arial Narrow" w:hAnsi="Arial Narrow"/>
                <w:bCs/>
                <w:sz w:val="18"/>
                <w:szCs w:val="18"/>
                <w:lang w:val="de-DE"/>
              </w:rPr>
              <w:t>JA</w:t>
            </w:r>
          </w:p>
        </w:tc>
        <w:tc>
          <w:tcPr>
            <w:tcW w:w="543" w:type="pct"/>
            <w:gridSpan w:val="3"/>
            <w:vAlign w:val="center"/>
          </w:tcPr>
          <w:p w:rsidR="0005053A" w:rsidRPr="00B21318" w:rsidRDefault="0005053A" w:rsidP="00F10183">
            <w:pPr>
              <w:ind w:right="-37"/>
              <w:rPr>
                <w:rFonts w:ascii="Arial Narrow" w:hAnsi="Arial Narrow"/>
                <w:bCs/>
                <w:sz w:val="18"/>
                <w:szCs w:val="18"/>
                <w:lang w:val="de-DE"/>
              </w:rPr>
            </w:pPr>
            <w:r w:rsidRPr="00B21318">
              <w:rPr>
                <w:rFonts w:ascii="Arial Narrow" w:hAnsi="Arial Narrow"/>
                <w:bCs/>
                <w:sz w:val="18"/>
                <w:szCs w:val="18"/>
                <w:lang w:val="de-DE"/>
              </w:rPr>
              <w:t>NEIN</w:t>
            </w:r>
          </w:p>
        </w:tc>
      </w:tr>
      <w:tr w:rsidR="0005053A" w:rsidRPr="00B21318" w:rsidTr="00787B7F">
        <w:trPr>
          <w:gridBefore w:val="1"/>
          <w:wBefore w:w="314" w:type="pct"/>
          <w:trHeight w:val="195"/>
        </w:trPr>
        <w:tc>
          <w:tcPr>
            <w:tcW w:w="3646" w:type="pct"/>
            <w:gridSpan w:val="40"/>
            <w:vAlign w:val="center"/>
          </w:tcPr>
          <w:p w:rsidR="0005053A" w:rsidRPr="00B21318" w:rsidRDefault="0005053A" w:rsidP="008A6DEB">
            <w:pPr>
              <w:overflowPunct/>
              <w:autoSpaceDE/>
              <w:autoSpaceDN/>
              <w:adjustRightInd/>
              <w:spacing w:line="276" w:lineRule="auto"/>
              <w:textAlignment w:val="auto"/>
              <w:rPr>
                <w:rFonts w:ascii="Arial Narrow" w:hAnsi="Arial Narrow"/>
                <w:color w:val="000000"/>
                <w:sz w:val="18"/>
                <w:szCs w:val="18"/>
                <w:lang w:val="de-DE"/>
              </w:rPr>
            </w:pPr>
            <w:proofErr w:type="spellStart"/>
            <w:r w:rsidRPr="00B21318">
              <w:rPr>
                <w:rFonts w:ascii="Arial Narrow" w:hAnsi="Arial Narrow"/>
                <w:bCs/>
                <w:sz w:val="18"/>
                <w:szCs w:val="18"/>
              </w:rPr>
              <w:t>Gibt</w:t>
            </w:r>
            <w:proofErr w:type="spellEnd"/>
            <w:r w:rsidRPr="00B21318">
              <w:rPr>
                <w:rFonts w:ascii="Arial Narrow" w:hAnsi="Arial Narrow"/>
                <w:bCs/>
                <w:sz w:val="18"/>
                <w:szCs w:val="18"/>
              </w:rPr>
              <w:t xml:space="preserve"> </w:t>
            </w:r>
            <w:proofErr w:type="spellStart"/>
            <w:r w:rsidRPr="00B21318">
              <w:rPr>
                <w:rFonts w:ascii="Arial Narrow" w:hAnsi="Arial Narrow"/>
                <w:bCs/>
                <w:sz w:val="18"/>
                <w:szCs w:val="18"/>
              </w:rPr>
              <w:t>es</w:t>
            </w:r>
            <w:proofErr w:type="spellEnd"/>
            <w:r w:rsidRPr="00B21318">
              <w:rPr>
                <w:rFonts w:ascii="Arial Narrow" w:hAnsi="Arial Narrow"/>
                <w:bCs/>
                <w:sz w:val="18"/>
                <w:szCs w:val="18"/>
              </w:rPr>
              <w:t xml:space="preserve"> </w:t>
            </w:r>
            <w:proofErr w:type="spellStart"/>
            <w:r w:rsidRPr="00B21318">
              <w:rPr>
                <w:rFonts w:ascii="Arial Narrow" w:hAnsi="Arial Narrow"/>
                <w:bCs/>
                <w:sz w:val="18"/>
                <w:szCs w:val="18"/>
              </w:rPr>
              <w:t>einen</w:t>
            </w:r>
            <w:proofErr w:type="spellEnd"/>
            <w:r w:rsidRPr="00B21318">
              <w:rPr>
                <w:rFonts w:ascii="Arial Narrow" w:hAnsi="Arial Narrow"/>
                <w:bCs/>
                <w:sz w:val="18"/>
                <w:szCs w:val="18"/>
              </w:rPr>
              <w:t xml:space="preserve"> </w:t>
            </w:r>
            <w:proofErr w:type="spellStart"/>
            <w:r w:rsidRPr="00B21318">
              <w:rPr>
                <w:rFonts w:ascii="Arial Narrow" w:hAnsi="Arial Narrow"/>
                <w:bCs/>
                <w:sz w:val="18"/>
                <w:szCs w:val="18"/>
              </w:rPr>
              <w:t>Vorvertrag</w:t>
            </w:r>
            <w:proofErr w:type="spellEnd"/>
            <w:r w:rsidRPr="00B21318">
              <w:rPr>
                <w:rFonts w:ascii="Arial Narrow" w:hAnsi="Arial Narrow"/>
                <w:bCs/>
                <w:sz w:val="18"/>
                <w:szCs w:val="18"/>
              </w:rPr>
              <w:t>?</w:t>
            </w:r>
          </w:p>
        </w:tc>
        <w:tc>
          <w:tcPr>
            <w:tcW w:w="497" w:type="pct"/>
            <w:gridSpan w:val="7"/>
            <w:vAlign w:val="center"/>
          </w:tcPr>
          <w:p w:rsidR="0005053A" w:rsidRPr="00B21318" w:rsidRDefault="0005053A" w:rsidP="00F10183">
            <w:pPr>
              <w:ind w:right="-37"/>
              <w:rPr>
                <w:rFonts w:ascii="Arial Narrow" w:hAnsi="Arial Narrow"/>
                <w:bCs/>
                <w:sz w:val="18"/>
                <w:szCs w:val="18"/>
                <w:lang w:val="de-DE"/>
              </w:rPr>
            </w:pPr>
            <w:r w:rsidRPr="00B21318">
              <w:rPr>
                <w:rFonts w:ascii="Arial Narrow" w:hAnsi="Arial Narrow"/>
                <w:bCs/>
                <w:sz w:val="18"/>
                <w:szCs w:val="18"/>
                <w:lang w:val="de-DE"/>
              </w:rPr>
              <w:t>JA</w:t>
            </w:r>
          </w:p>
        </w:tc>
        <w:tc>
          <w:tcPr>
            <w:tcW w:w="543" w:type="pct"/>
            <w:gridSpan w:val="3"/>
            <w:vAlign w:val="center"/>
          </w:tcPr>
          <w:p w:rsidR="0005053A" w:rsidRPr="00B21318" w:rsidRDefault="0005053A" w:rsidP="00F10183">
            <w:pPr>
              <w:ind w:right="-37"/>
              <w:rPr>
                <w:rFonts w:ascii="Arial Narrow" w:hAnsi="Arial Narrow"/>
                <w:bCs/>
                <w:sz w:val="18"/>
                <w:szCs w:val="18"/>
                <w:lang w:val="de-DE"/>
              </w:rPr>
            </w:pPr>
            <w:r w:rsidRPr="00B21318">
              <w:rPr>
                <w:rFonts w:ascii="Arial Narrow" w:hAnsi="Arial Narrow"/>
                <w:bCs/>
                <w:sz w:val="18"/>
                <w:szCs w:val="18"/>
                <w:lang w:val="de-DE"/>
              </w:rPr>
              <w:t>NEIN</w:t>
            </w:r>
          </w:p>
        </w:tc>
      </w:tr>
      <w:tr w:rsidR="0005053A" w:rsidRPr="00B21318" w:rsidTr="00787B7F">
        <w:trPr>
          <w:gridBefore w:val="1"/>
          <w:wBefore w:w="314" w:type="pct"/>
          <w:trHeight w:val="195"/>
        </w:trPr>
        <w:tc>
          <w:tcPr>
            <w:tcW w:w="3646" w:type="pct"/>
            <w:gridSpan w:val="40"/>
            <w:vAlign w:val="center"/>
          </w:tcPr>
          <w:p w:rsidR="0005053A" w:rsidRPr="00B21318" w:rsidRDefault="0005053A" w:rsidP="00F10183">
            <w:pPr>
              <w:overflowPunct/>
              <w:autoSpaceDE/>
              <w:autoSpaceDN/>
              <w:adjustRightInd/>
              <w:spacing w:line="276" w:lineRule="auto"/>
              <w:textAlignment w:val="auto"/>
              <w:rPr>
                <w:rFonts w:ascii="Arial Narrow" w:hAnsi="Arial Narrow"/>
                <w:color w:val="000000"/>
                <w:sz w:val="18"/>
                <w:szCs w:val="18"/>
                <w:lang w:val="de-DE"/>
              </w:rPr>
            </w:pPr>
            <w:r w:rsidRPr="00B21318">
              <w:rPr>
                <w:rFonts w:ascii="Arial Narrow" w:hAnsi="Arial Narrow"/>
                <w:bCs/>
                <w:sz w:val="18"/>
                <w:szCs w:val="18"/>
                <w:lang w:val="de-DE"/>
              </w:rPr>
              <w:t>Sind Umstände bekannt, die auf ein anstehendes Ermittlungs- oder die Einleitung eines standesrechtlichen Verfahrens hinweisen?</w:t>
            </w:r>
          </w:p>
        </w:tc>
        <w:tc>
          <w:tcPr>
            <w:tcW w:w="497" w:type="pct"/>
            <w:gridSpan w:val="7"/>
            <w:vAlign w:val="center"/>
          </w:tcPr>
          <w:p w:rsidR="0005053A" w:rsidRPr="00B21318" w:rsidRDefault="0005053A" w:rsidP="00F10183">
            <w:pPr>
              <w:ind w:right="-37"/>
              <w:rPr>
                <w:rFonts w:ascii="Arial Narrow" w:hAnsi="Arial Narrow"/>
                <w:bCs/>
                <w:sz w:val="18"/>
                <w:szCs w:val="18"/>
                <w:lang w:val="de-DE"/>
              </w:rPr>
            </w:pPr>
            <w:r w:rsidRPr="00B21318">
              <w:rPr>
                <w:rFonts w:ascii="Arial Narrow" w:hAnsi="Arial Narrow"/>
                <w:bCs/>
                <w:sz w:val="18"/>
                <w:szCs w:val="18"/>
                <w:lang w:val="de-DE"/>
              </w:rPr>
              <w:t>JA</w:t>
            </w:r>
          </w:p>
        </w:tc>
        <w:tc>
          <w:tcPr>
            <w:tcW w:w="543" w:type="pct"/>
            <w:gridSpan w:val="3"/>
            <w:vAlign w:val="center"/>
          </w:tcPr>
          <w:p w:rsidR="0005053A" w:rsidRPr="00B21318" w:rsidRDefault="0005053A" w:rsidP="00F10183">
            <w:pPr>
              <w:ind w:right="-37"/>
              <w:rPr>
                <w:rFonts w:ascii="Arial Narrow" w:hAnsi="Arial Narrow"/>
                <w:bCs/>
                <w:sz w:val="18"/>
                <w:szCs w:val="18"/>
                <w:lang w:val="de-DE"/>
              </w:rPr>
            </w:pPr>
            <w:r w:rsidRPr="00B21318">
              <w:rPr>
                <w:rFonts w:ascii="Arial Narrow" w:hAnsi="Arial Narrow"/>
                <w:bCs/>
                <w:sz w:val="18"/>
                <w:szCs w:val="18"/>
                <w:lang w:val="de-DE"/>
              </w:rPr>
              <w:t>NEIN</w:t>
            </w:r>
          </w:p>
        </w:tc>
      </w:tr>
      <w:tr w:rsidR="0005053A" w:rsidRPr="00B21318" w:rsidTr="00787B7F">
        <w:trPr>
          <w:gridBefore w:val="1"/>
          <w:wBefore w:w="314" w:type="pct"/>
          <w:trHeight w:val="195"/>
        </w:trPr>
        <w:tc>
          <w:tcPr>
            <w:tcW w:w="3646" w:type="pct"/>
            <w:gridSpan w:val="40"/>
            <w:vAlign w:val="center"/>
          </w:tcPr>
          <w:p w:rsidR="0005053A" w:rsidRPr="00B21318" w:rsidRDefault="0005053A" w:rsidP="00DA722C">
            <w:pPr>
              <w:overflowPunct/>
              <w:autoSpaceDE/>
              <w:autoSpaceDN/>
              <w:adjustRightInd/>
              <w:spacing w:line="276" w:lineRule="auto"/>
              <w:textAlignment w:val="auto"/>
              <w:rPr>
                <w:rFonts w:ascii="Arial Narrow" w:hAnsi="Arial Narrow"/>
                <w:color w:val="000000"/>
                <w:sz w:val="18"/>
                <w:szCs w:val="18"/>
                <w:lang w:val="de-DE"/>
              </w:rPr>
            </w:pPr>
            <w:proofErr w:type="spellStart"/>
            <w:r w:rsidRPr="00B21318">
              <w:rPr>
                <w:rFonts w:ascii="Arial Narrow" w:hAnsi="Arial Narrow"/>
                <w:bCs/>
                <w:sz w:val="18"/>
                <w:szCs w:val="18"/>
              </w:rPr>
              <w:t>Gewünschte</w:t>
            </w:r>
            <w:proofErr w:type="spellEnd"/>
            <w:r w:rsidRPr="00B21318">
              <w:rPr>
                <w:rFonts w:ascii="Arial Narrow" w:hAnsi="Arial Narrow"/>
                <w:bCs/>
                <w:sz w:val="18"/>
                <w:szCs w:val="18"/>
              </w:rPr>
              <w:t xml:space="preserve"> </w:t>
            </w:r>
            <w:proofErr w:type="spellStart"/>
            <w:r w:rsidRPr="00B21318">
              <w:rPr>
                <w:rFonts w:ascii="Arial Narrow" w:hAnsi="Arial Narrow"/>
                <w:bCs/>
                <w:sz w:val="18"/>
                <w:szCs w:val="18"/>
              </w:rPr>
              <w:t>Deckungssumme</w:t>
            </w:r>
            <w:proofErr w:type="spellEnd"/>
            <w:r w:rsidRPr="00B21318">
              <w:rPr>
                <w:rFonts w:ascii="Arial Narrow" w:hAnsi="Arial Narrow"/>
                <w:bCs/>
                <w:sz w:val="18"/>
                <w:szCs w:val="18"/>
              </w:rPr>
              <w:t xml:space="preserve">?                      </w:t>
            </w:r>
          </w:p>
        </w:tc>
        <w:tc>
          <w:tcPr>
            <w:tcW w:w="497" w:type="pct"/>
            <w:gridSpan w:val="7"/>
            <w:vAlign w:val="center"/>
          </w:tcPr>
          <w:p w:rsidR="0005053A" w:rsidRPr="00B21318" w:rsidRDefault="0005053A" w:rsidP="00DA722C">
            <w:pPr>
              <w:ind w:right="-37"/>
              <w:rPr>
                <w:rFonts w:ascii="Arial Narrow" w:hAnsi="Arial Narrow"/>
                <w:bCs/>
                <w:sz w:val="18"/>
                <w:szCs w:val="18"/>
                <w:lang w:val="de-DE"/>
              </w:rPr>
            </w:pPr>
            <w:r w:rsidRPr="00B21318">
              <w:rPr>
                <w:rFonts w:ascii="Arial Narrow" w:hAnsi="Arial Narrow"/>
                <w:bCs/>
                <w:sz w:val="18"/>
                <w:szCs w:val="18"/>
              </w:rPr>
              <w:t>€ 500.000,-</w:t>
            </w:r>
          </w:p>
        </w:tc>
        <w:tc>
          <w:tcPr>
            <w:tcW w:w="543" w:type="pct"/>
            <w:gridSpan w:val="3"/>
            <w:vAlign w:val="center"/>
          </w:tcPr>
          <w:p w:rsidR="0005053A" w:rsidRPr="00B21318" w:rsidRDefault="0005053A" w:rsidP="00DA722C">
            <w:pPr>
              <w:ind w:right="-37"/>
              <w:rPr>
                <w:rFonts w:ascii="Arial Narrow" w:hAnsi="Arial Narrow"/>
                <w:bCs/>
                <w:sz w:val="18"/>
                <w:szCs w:val="18"/>
                <w:lang w:val="de-DE"/>
              </w:rPr>
            </w:pPr>
            <w:r w:rsidRPr="00B21318">
              <w:rPr>
                <w:rFonts w:ascii="Arial Narrow" w:hAnsi="Arial Narrow"/>
                <w:bCs/>
                <w:sz w:val="18"/>
                <w:szCs w:val="18"/>
              </w:rPr>
              <w:t xml:space="preserve">€ </w:t>
            </w:r>
            <w:r w:rsidR="00787B7F">
              <w:rPr>
                <w:rFonts w:ascii="Arial Narrow" w:hAnsi="Arial Narrow"/>
                <w:bCs/>
                <w:sz w:val="18"/>
                <w:szCs w:val="18"/>
              </w:rPr>
              <w:t xml:space="preserve"> </w:t>
            </w:r>
            <w:r w:rsidRPr="00B21318">
              <w:rPr>
                <w:rFonts w:ascii="Arial Narrow" w:hAnsi="Arial Narrow"/>
                <w:bCs/>
                <w:sz w:val="18"/>
                <w:szCs w:val="18"/>
              </w:rPr>
              <w:t>300.000,-</w:t>
            </w:r>
          </w:p>
        </w:tc>
      </w:tr>
      <w:tr w:rsidR="0005053A" w:rsidRPr="00B21318" w:rsidTr="00573DF5">
        <w:trPr>
          <w:trHeight w:val="195"/>
        </w:trPr>
        <w:tc>
          <w:tcPr>
            <w:tcW w:w="314" w:type="pct"/>
            <w:shd w:val="clear" w:color="auto" w:fill="C6D9F1" w:themeFill="text2" w:themeFillTint="33"/>
            <w:vAlign w:val="center"/>
          </w:tcPr>
          <w:p w:rsidR="0005053A" w:rsidRPr="00EE030B" w:rsidRDefault="004F0DEE" w:rsidP="0089593B">
            <w:pPr>
              <w:tabs>
                <w:tab w:val="left" w:pos="851"/>
              </w:tabs>
              <w:jc w:val="both"/>
              <w:rPr>
                <w:rFonts w:ascii="Arial Narrow" w:hAnsi="Arial Narrow" w:cs="Arial Unicode MS"/>
                <w:b/>
                <w:color w:val="000000" w:themeColor="text1"/>
                <w:sz w:val="20"/>
                <w:lang w:val="de-DE" w:bidi="bn-IN"/>
              </w:rPr>
            </w:pPr>
            <w:r w:rsidRPr="00EE030B">
              <w:rPr>
                <w:rFonts w:ascii="Arial Narrow" w:hAnsi="Arial Narrow" w:cs="Arial Unicode MS"/>
                <w:b/>
                <w:smallCaps/>
                <w:color w:val="000000" w:themeColor="text1"/>
                <w:sz w:val="20"/>
                <w:lang w:val="de-DE" w:bidi="bn-IN"/>
              </w:rPr>
              <w:t>IX</w:t>
            </w:r>
          </w:p>
        </w:tc>
        <w:tc>
          <w:tcPr>
            <w:tcW w:w="2373" w:type="pct"/>
            <w:gridSpan w:val="20"/>
            <w:shd w:val="clear" w:color="auto" w:fill="C6D9F1" w:themeFill="text2" w:themeFillTint="33"/>
            <w:vAlign w:val="center"/>
          </w:tcPr>
          <w:p w:rsidR="0005053A" w:rsidRPr="00EE030B" w:rsidRDefault="0005053A" w:rsidP="00DA722C">
            <w:pPr>
              <w:overflowPunct/>
              <w:autoSpaceDE/>
              <w:autoSpaceDN/>
              <w:adjustRightInd/>
              <w:spacing w:line="276" w:lineRule="auto"/>
              <w:textAlignment w:val="auto"/>
              <w:rPr>
                <w:rFonts w:ascii="Arial Narrow" w:hAnsi="Arial Narrow"/>
                <w:b/>
                <w:color w:val="000000"/>
                <w:sz w:val="20"/>
                <w:lang w:val="de-DE"/>
              </w:rPr>
            </w:pPr>
            <w:proofErr w:type="spellStart"/>
            <w:r w:rsidRPr="00EE030B">
              <w:rPr>
                <w:rFonts w:ascii="Arial Narrow" w:hAnsi="Arial Narrow"/>
                <w:b/>
                <w:color w:val="000000"/>
                <w:sz w:val="20"/>
              </w:rPr>
              <w:t>Gewünschte</w:t>
            </w:r>
            <w:proofErr w:type="spellEnd"/>
            <w:r w:rsidRPr="00EE030B">
              <w:rPr>
                <w:rFonts w:ascii="Arial Narrow" w:hAnsi="Arial Narrow"/>
                <w:b/>
                <w:color w:val="000000"/>
                <w:sz w:val="20"/>
              </w:rPr>
              <w:t xml:space="preserve"> </w:t>
            </w:r>
            <w:proofErr w:type="spellStart"/>
            <w:r w:rsidRPr="00EE030B">
              <w:rPr>
                <w:rFonts w:ascii="Arial Narrow" w:hAnsi="Arial Narrow"/>
                <w:b/>
                <w:color w:val="000000"/>
                <w:sz w:val="20"/>
              </w:rPr>
              <w:t>Vertragsdauer</w:t>
            </w:r>
            <w:proofErr w:type="spellEnd"/>
            <w:r w:rsidRPr="00EE030B">
              <w:rPr>
                <w:rFonts w:ascii="Arial Narrow" w:hAnsi="Arial Narrow"/>
                <w:b/>
                <w:color w:val="000000"/>
                <w:sz w:val="20"/>
              </w:rPr>
              <w:t xml:space="preserve"> </w:t>
            </w:r>
          </w:p>
        </w:tc>
        <w:tc>
          <w:tcPr>
            <w:tcW w:w="1023" w:type="pct"/>
            <w:gridSpan w:val="16"/>
            <w:shd w:val="clear" w:color="auto" w:fill="FFFFFF" w:themeFill="background1"/>
            <w:vAlign w:val="center"/>
          </w:tcPr>
          <w:p w:rsidR="0005053A" w:rsidRPr="00B21318" w:rsidRDefault="0005053A" w:rsidP="0089593B">
            <w:pPr>
              <w:ind w:right="-37"/>
              <w:rPr>
                <w:rFonts w:ascii="Arial Narrow" w:hAnsi="Arial Narrow"/>
                <w:bCs/>
                <w:sz w:val="18"/>
                <w:szCs w:val="18"/>
                <w:lang w:val="de-DE"/>
              </w:rPr>
            </w:pPr>
          </w:p>
        </w:tc>
        <w:tc>
          <w:tcPr>
            <w:tcW w:w="250" w:type="pct"/>
            <w:gridSpan w:val="4"/>
            <w:shd w:val="clear" w:color="auto" w:fill="C6D9F1" w:themeFill="text2" w:themeFillTint="33"/>
            <w:vAlign w:val="center"/>
          </w:tcPr>
          <w:p w:rsidR="0005053A" w:rsidRPr="00B21318" w:rsidRDefault="0005053A" w:rsidP="0089593B">
            <w:pPr>
              <w:ind w:right="-37"/>
              <w:rPr>
                <w:rFonts w:ascii="Arial Narrow" w:hAnsi="Arial Narrow"/>
                <w:bCs/>
                <w:sz w:val="18"/>
                <w:szCs w:val="18"/>
                <w:lang w:val="de-DE"/>
              </w:rPr>
            </w:pPr>
            <w:r w:rsidRPr="00B21318">
              <w:rPr>
                <w:rFonts w:ascii="Arial Narrow" w:hAnsi="Arial Narrow"/>
                <w:bCs/>
                <w:sz w:val="18"/>
                <w:szCs w:val="18"/>
                <w:lang w:val="de-DE"/>
              </w:rPr>
              <w:t>bis</w:t>
            </w:r>
          </w:p>
        </w:tc>
        <w:tc>
          <w:tcPr>
            <w:tcW w:w="1040" w:type="pct"/>
            <w:gridSpan w:val="10"/>
            <w:shd w:val="clear" w:color="auto" w:fill="FFFFFF" w:themeFill="background1"/>
            <w:vAlign w:val="center"/>
          </w:tcPr>
          <w:p w:rsidR="0005053A" w:rsidRPr="00B21318" w:rsidRDefault="0005053A" w:rsidP="0089593B">
            <w:pPr>
              <w:ind w:right="-37"/>
              <w:rPr>
                <w:rFonts w:ascii="Arial Narrow" w:hAnsi="Arial Narrow"/>
                <w:bCs/>
                <w:sz w:val="18"/>
                <w:szCs w:val="18"/>
                <w:lang w:val="de-DE"/>
              </w:rPr>
            </w:pPr>
          </w:p>
        </w:tc>
      </w:tr>
      <w:tr w:rsidR="0005053A" w:rsidRPr="00B21318" w:rsidTr="00787B7F">
        <w:trPr>
          <w:trHeight w:val="195"/>
        </w:trPr>
        <w:tc>
          <w:tcPr>
            <w:tcW w:w="314" w:type="pct"/>
            <w:shd w:val="clear" w:color="auto" w:fill="C6D9F1" w:themeFill="text2" w:themeFillTint="33"/>
            <w:vAlign w:val="center"/>
          </w:tcPr>
          <w:p w:rsidR="0005053A" w:rsidRPr="00EE030B" w:rsidRDefault="004F0DEE" w:rsidP="0005053A">
            <w:pPr>
              <w:tabs>
                <w:tab w:val="left" w:pos="851"/>
              </w:tabs>
              <w:jc w:val="both"/>
              <w:rPr>
                <w:rFonts w:ascii="Arial Narrow" w:hAnsi="Arial Narrow" w:cs="Arial Unicode MS"/>
                <w:b/>
                <w:color w:val="000000" w:themeColor="text1"/>
                <w:sz w:val="20"/>
                <w:lang w:val="de-DE" w:bidi="bn-IN"/>
              </w:rPr>
            </w:pPr>
            <w:r w:rsidRPr="00EE030B">
              <w:rPr>
                <w:rFonts w:ascii="Arial Narrow" w:hAnsi="Arial Narrow" w:cs="Arial Unicode MS"/>
                <w:b/>
                <w:smallCaps/>
                <w:color w:val="000000" w:themeColor="text1"/>
                <w:sz w:val="20"/>
                <w:lang w:val="de-DE" w:bidi="bn-IN"/>
              </w:rPr>
              <w:t>X</w:t>
            </w:r>
          </w:p>
        </w:tc>
        <w:tc>
          <w:tcPr>
            <w:tcW w:w="3646" w:type="pct"/>
            <w:gridSpan w:val="40"/>
            <w:shd w:val="clear" w:color="auto" w:fill="C6D9F1" w:themeFill="text2" w:themeFillTint="33"/>
            <w:vAlign w:val="center"/>
          </w:tcPr>
          <w:p w:rsidR="0005053A" w:rsidRPr="00EE030B" w:rsidRDefault="0005053A" w:rsidP="0005053A">
            <w:pPr>
              <w:overflowPunct/>
              <w:autoSpaceDE/>
              <w:autoSpaceDN/>
              <w:adjustRightInd/>
              <w:spacing w:line="276" w:lineRule="auto"/>
              <w:textAlignment w:val="auto"/>
              <w:rPr>
                <w:rFonts w:ascii="Arial Narrow" w:hAnsi="Arial Narrow"/>
                <w:b/>
                <w:color w:val="000000"/>
                <w:sz w:val="20"/>
                <w:lang w:val="de-DE"/>
              </w:rPr>
            </w:pPr>
            <w:proofErr w:type="spellStart"/>
            <w:r w:rsidRPr="00EE030B">
              <w:rPr>
                <w:rFonts w:ascii="Arial Narrow" w:hAnsi="Arial Narrow"/>
                <w:b/>
                <w:color w:val="000000"/>
                <w:sz w:val="20"/>
              </w:rPr>
              <w:t>Gewünschte</w:t>
            </w:r>
            <w:proofErr w:type="spellEnd"/>
            <w:r w:rsidRPr="00EE030B">
              <w:rPr>
                <w:rFonts w:ascii="Arial Narrow" w:hAnsi="Arial Narrow"/>
                <w:b/>
                <w:color w:val="000000"/>
                <w:sz w:val="20"/>
              </w:rPr>
              <w:t xml:space="preserve"> </w:t>
            </w:r>
            <w:proofErr w:type="spellStart"/>
            <w:r w:rsidRPr="00EE030B">
              <w:rPr>
                <w:rFonts w:ascii="Arial Narrow" w:hAnsi="Arial Narrow"/>
                <w:b/>
                <w:color w:val="000000"/>
                <w:sz w:val="20"/>
              </w:rPr>
              <w:t>Zahlweise</w:t>
            </w:r>
            <w:proofErr w:type="spellEnd"/>
          </w:p>
        </w:tc>
        <w:tc>
          <w:tcPr>
            <w:tcW w:w="497" w:type="pct"/>
            <w:gridSpan w:val="7"/>
            <w:shd w:val="clear" w:color="auto" w:fill="FFFFFF" w:themeFill="background1"/>
            <w:vAlign w:val="center"/>
          </w:tcPr>
          <w:p w:rsidR="0005053A" w:rsidRPr="00B21318" w:rsidRDefault="0005053A" w:rsidP="0005053A">
            <w:pPr>
              <w:ind w:right="-37"/>
              <w:rPr>
                <w:rFonts w:ascii="Arial Narrow" w:hAnsi="Arial Narrow"/>
                <w:bCs/>
                <w:sz w:val="18"/>
                <w:szCs w:val="18"/>
                <w:lang w:val="de-DE"/>
              </w:rPr>
            </w:pPr>
            <w:r w:rsidRPr="00B21318">
              <w:rPr>
                <w:rFonts w:ascii="Arial Narrow" w:hAnsi="Arial Narrow"/>
                <w:bCs/>
                <w:sz w:val="18"/>
                <w:szCs w:val="18"/>
                <w:lang w:val="de-DE"/>
              </w:rPr>
              <w:t>Jährlich</w:t>
            </w:r>
          </w:p>
        </w:tc>
        <w:tc>
          <w:tcPr>
            <w:tcW w:w="543" w:type="pct"/>
            <w:gridSpan w:val="3"/>
            <w:shd w:val="clear" w:color="auto" w:fill="FFFFFF" w:themeFill="background1"/>
            <w:vAlign w:val="center"/>
          </w:tcPr>
          <w:p w:rsidR="0005053A" w:rsidRPr="00B21318" w:rsidRDefault="0005053A" w:rsidP="0005053A">
            <w:pPr>
              <w:ind w:right="-37" w:hanging="106"/>
              <w:rPr>
                <w:rFonts w:ascii="Arial Narrow" w:hAnsi="Arial Narrow"/>
                <w:bCs/>
                <w:sz w:val="18"/>
                <w:szCs w:val="18"/>
                <w:lang w:val="de-DE"/>
              </w:rPr>
            </w:pPr>
            <w:r w:rsidRPr="00B21318">
              <w:rPr>
                <w:rFonts w:ascii="Arial Narrow" w:hAnsi="Arial Narrow"/>
                <w:bCs/>
                <w:sz w:val="18"/>
                <w:szCs w:val="18"/>
                <w:lang w:val="de-DE"/>
              </w:rPr>
              <w:t xml:space="preserve"> Halbjährlich</w:t>
            </w:r>
          </w:p>
        </w:tc>
      </w:tr>
      <w:tr w:rsidR="0005053A" w:rsidRPr="0089593B" w:rsidTr="00573DF5">
        <w:trPr>
          <w:trHeight w:val="195"/>
        </w:trPr>
        <w:tc>
          <w:tcPr>
            <w:tcW w:w="314" w:type="pct"/>
            <w:shd w:val="clear" w:color="auto" w:fill="C6D9F1" w:themeFill="text2" w:themeFillTint="33"/>
            <w:vAlign w:val="center"/>
          </w:tcPr>
          <w:p w:rsidR="0005053A" w:rsidRPr="00EE030B" w:rsidRDefault="004F0DEE" w:rsidP="0089593B">
            <w:pPr>
              <w:tabs>
                <w:tab w:val="left" w:pos="851"/>
              </w:tabs>
              <w:jc w:val="both"/>
              <w:rPr>
                <w:rFonts w:ascii="Arial Narrow" w:hAnsi="Arial Narrow" w:cs="Arial Unicode MS"/>
                <w:b/>
                <w:color w:val="000000" w:themeColor="text1"/>
                <w:sz w:val="20"/>
                <w:lang w:val="de-DE" w:bidi="bn-IN"/>
              </w:rPr>
            </w:pPr>
            <w:r w:rsidRPr="00EE030B">
              <w:rPr>
                <w:rFonts w:ascii="Arial Narrow" w:hAnsi="Arial Narrow" w:cs="Arial Unicode MS"/>
                <w:b/>
                <w:smallCaps/>
                <w:color w:val="000000" w:themeColor="text1"/>
                <w:sz w:val="20"/>
                <w:lang w:val="de-DE" w:bidi="bn-IN"/>
              </w:rPr>
              <w:t>XI</w:t>
            </w:r>
          </w:p>
        </w:tc>
        <w:tc>
          <w:tcPr>
            <w:tcW w:w="1980" w:type="pct"/>
            <w:gridSpan w:val="16"/>
            <w:shd w:val="clear" w:color="auto" w:fill="C6D9F1" w:themeFill="text2" w:themeFillTint="33"/>
            <w:vAlign w:val="center"/>
          </w:tcPr>
          <w:p w:rsidR="0005053A" w:rsidRPr="00EE030B" w:rsidRDefault="0005053A" w:rsidP="0005053A">
            <w:pPr>
              <w:overflowPunct/>
              <w:autoSpaceDE/>
              <w:autoSpaceDN/>
              <w:adjustRightInd/>
              <w:spacing w:line="276" w:lineRule="auto"/>
              <w:textAlignment w:val="auto"/>
              <w:rPr>
                <w:rFonts w:ascii="Arial Narrow" w:hAnsi="Arial Narrow"/>
                <w:b/>
                <w:color w:val="000000"/>
                <w:sz w:val="20"/>
                <w:lang w:val="de-DE"/>
              </w:rPr>
            </w:pPr>
            <w:proofErr w:type="spellStart"/>
            <w:r w:rsidRPr="00EE030B">
              <w:rPr>
                <w:rFonts w:ascii="Arial Narrow" w:hAnsi="Arial Narrow"/>
                <w:b/>
                <w:color w:val="000000"/>
                <w:sz w:val="20"/>
              </w:rPr>
              <w:t>Gewünschte</w:t>
            </w:r>
            <w:proofErr w:type="spellEnd"/>
            <w:r w:rsidRPr="00EE030B">
              <w:rPr>
                <w:rFonts w:ascii="Arial Narrow" w:hAnsi="Arial Narrow"/>
                <w:b/>
                <w:color w:val="000000"/>
                <w:sz w:val="20"/>
              </w:rPr>
              <w:t xml:space="preserve"> </w:t>
            </w:r>
            <w:proofErr w:type="spellStart"/>
            <w:r w:rsidRPr="00EE030B">
              <w:rPr>
                <w:rFonts w:ascii="Arial Narrow" w:hAnsi="Arial Narrow"/>
                <w:b/>
                <w:color w:val="000000"/>
                <w:sz w:val="20"/>
              </w:rPr>
              <w:t>Deckungssummen</w:t>
            </w:r>
            <w:proofErr w:type="spellEnd"/>
            <w:r w:rsidRPr="00EE030B">
              <w:rPr>
                <w:rFonts w:ascii="Arial Narrow" w:hAnsi="Arial Narrow"/>
                <w:b/>
                <w:color w:val="000000"/>
                <w:sz w:val="20"/>
              </w:rPr>
              <w:t xml:space="preserve"> in Mio</w:t>
            </w:r>
          </w:p>
        </w:tc>
        <w:tc>
          <w:tcPr>
            <w:tcW w:w="727" w:type="pct"/>
            <w:gridSpan w:val="10"/>
            <w:shd w:val="clear" w:color="auto" w:fill="FFFFFF" w:themeFill="background1"/>
            <w:vAlign w:val="center"/>
          </w:tcPr>
          <w:p w:rsidR="0005053A" w:rsidRPr="00787B7F" w:rsidRDefault="0005053A" w:rsidP="0005053A">
            <w:pPr>
              <w:overflowPunct/>
              <w:autoSpaceDE/>
              <w:autoSpaceDN/>
              <w:adjustRightInd/>
              <w:spacing w:line="276" w:lineRule="auto"/>
              <w:textAlignment w:val="auto"/>
              <w:rPr>
                <w:rFonts w:ascii="Arial Narrow" w:hAnsi="Arial Narrow"/>
                <w:color w:val="000000"/>
                <w:sz w:val="18"/>
                <w:szCs w:val="18"/>
                <w:lang w:val="de-DE"/>
              </w:rPr>
            </w:pPr>
            <w:r w:rsidRPr="00787B7F">
              <w:rPr>
                <w:rFonts w:ascii="Arial Narrow" w:hAnsi="Arial Narrow"/>
                <w:color w:val="000000"/>
                <w:sz w:val="18"/>
                <w:szCs w:val="18"/>
                <w:lang w:val="de-DE"/>
              </w:rPr>
              <w:t>D&amp;O</w:t>
            </w:r>
          </w:p>
        </w:tc>
        <w:tc>
          <w:tcPr>
            <w:tcW w:w="939" w:type="pct"/>
            <w:gridSpan w:val="14"/>
            <w:shd w:val="clear" w:color="auto" w:fill="FFFFFF" w:themeFill="background1"/>
            <w:vAlign w:val="center"/>
          </w:tcPr>
          <w:p w:rsidR="0005053A" w:rsidRPr="00787B7F" w:rsidRDefault="0005053A" w:rsidP="0005053A">
            <w:pPr>
              <w:overflowPunct/>
              <w:autoSpaceDE/>
              <w:autoSpaceDN/>
              <w:adjustRightInd/>
              <w:spacing w:line="276" w:lineRule="auto"/>
              <w:textAlignment w:val="auto"/>
              <w:rPr>
                <w:rFonts w:ascii="Arial Narrow" w:hAnsi="Arial Narrow"/>
                <w:color w:val="000000"/>
                <w:sz w:val="18"/>
                <w:szCs w:val="18"/>
                <w:lang w:val="de-DE"/>
              </w:rPr>
            </w:pPr>
            <w:r w:rsidRPr="00787B7F">
              <w:rPr>
                <w:rFonts w:ascii="Arial Narrow" w:hAnsi="Arial Narrow"/>
                <w:color w:val="000000"/>
                <w:sz w:val="18"/>
                <w:szCs w:val="18"/>
                <w:lang w:val="de-DE"/>
              </w:rPr>
              <w:t>E&amp;O</w:t>
            </w:r>
          </w:p>
        </w:tc>
        <w:tc>
          <w:tcPr>
            <w:tcW w:w="497" w:type="pct"/>
            <w:gridSpan w:val="7"/>
            <w:shd w:val="clear" w:color="auto" w:fill="FFFFFF" w:themeFill="background1"/>
            <w:vAlign w:val="center"/>
          </w:tcPr>
          <w:p w:rsidR="0005053A" w:rsidRPr="00B21318" w:rsidRDefault="0005053A" w:rsidP="0005053A">
            <w:pPr>
              <w:ind w:right="-37"/>
              <w:rPr>
                <w:rFonts w:ascii="Arial Narrow" w:hAnsi="Arial Narrow"/>
                <w:bCs/>
                <w:sz w:val="18"/>
                <w:szCs w:val="18"/>
                <w:lang w:val="de-DE"/>
              </w:rPr>
            </w:pPr>
            <w:r w:rsidRPr="00B21318">
              <w:rPr>
                <w:rFonts w:ascii="Arial Narrow" w:hAnsi="Arial Narrow"/>
                <w:bCs/>
                <w:sz w:val="18"/>
                <w:szCs w:val="18"/>
                <w:lang w:val="de-DE"/>
              </w:rPr>
              <w:t>KVG</w:t>
            </w:r>
          </w:p>
        </w:tc>
        <w:tc>
          <w:tcPr>
            <w:tcW w:w="543" w:type="pct"/>
            <w:gridSpan w:val="3"/>
            <w:shd w:val="clear" w:color="auto" w:fill="FFFFFF" w:themeFill="background1"/>
            <w:vAlign w:val="center"/>
          </w:tcPr>
          <w:p w:rsidR="0005053A" w:rsidRPr="00B21318" w:rsidRDefault="0005053A" w:rsidP="0005053A">
            <w:pPr>
              <w:ind w:right="-37" w:hanging="106"/>
              <w:rPr>
                <w:rFonts w:ascii="Arial Narrow" w:hAnsi="Arial Narrow"/>
                <w:bCs/>
                <w:sz w:val="18"/>
                <w:szCs w:val="18"/>
                <w:lang w:val="de-DE"/>
              </w:rPr>
            </w:pPr>
            <w:r w:rsidRPr="00B21318">
              <w:rPr>
                <w:rFonts w:ascii="Arial Narrow" w:hAnsi="Arial Narrow"/>
                <w:bCs/>
                <w:sz w:val="18"/>
                <w:szCs w:val="18"/>
                <w:lang w:val="de-DE"/>
              </w:rPr>
              <w:t xml:space="preserve"> Vorsatz</w:t>
            </w:r>
            <w:r w:rsidR="004027A7">
              <w:rPr>
                <w:rFonts w:ascii="Arial Narrow" w:hAnsi="Arial Narrow"/>
                <w:bCs/>
                <w:sz w:val="18"/>
                <w:szCs w:val="18"/>
                <w:lang w:val="de-DE"/>
              </w:rPr>
              <w:t>/</w:t>
            </w:r>
            <w:proofErr w:type="spellStart"/>
            <w:r w:rsidR="004027A7">
              <w:rPr>
                <w:rFonts w:ascii="Arial Narrow" w:hAnsi="Arial Narrow"/>
                <w:bCs/>
                <w:sz w:val="18"/>
                <w:szCs w:val="18"/>
                <w:lang w:val="de-DE"/>
              </w:rPr>
              <w:t>Cyber</w:t>
            </w:r>
            <w:proofErr w:type="spellEnd"/>
          </w:p>
        </w:tc>
      </w:tr>
      <w:tr w:rsidR="0005053A" w:rsidRPr="00844D1C" w:rsidTr="000A0499">
        <w:trPr>
          <w:trHeight w:val="195"/>
        </w:trPr>
        <w:tc>
          <w:tcPr>
            <w:tcW w:w="5000" w:type="pct"/>
            <w:gridSpan w:val="51"/>
            <w:vAlign w:val="center"/>
          </w:tcPr>
          <w:p w:rsidR="0005053A" w:rsidRPr="00B21318" w:rsidRDefault="0005053A" w:rsidP="004F0DEE">
            <w:pPr>
              <w:pStyle w:val="Listenabsatz"/>
              <w:numPr>
                <w:ilvl w:val="0"/>
                <w:numId w:val="5"/>
              </w:numPr>
              <w:tabs>
                <w:tab w:val="left" w:pos="851"/>
              </w:tabs>
              <w:spacing w:before="40"/>
              <w:ind w:left="284" w:hanging="284"/>
              <w:jc w:val="both"/>
              <w:rPr>
                <w:color w:val="000000"/>
                <w:sz w:val="18"/>
                <w:szCs w:val="18"/>
              </w:rPr>
            </w:pPr>
            <w:r w:rsidRPr="00B21318">
              <w:rPr>
                <w:color w:val="000000"/>
                <w:sz w:val="18"/>
                <w:szCs w:val="18"/>
              </w:rPr>
              <w:t>Dies ist ein Antrag auf Versicherungsschutz, in dem Versicherungsnehmerin das Unternehmen bedeutet, welches den Versicherungsschutz beantragt. „Sie” steht für die Person, die stellvertretend für alle Beantragenden den Antrag ausfüllt.</w:t>
            </w:r>
          </w:p>
          <w:p w:rsidR="0005053A" w:rsidRPr="00B21318" w:rsidRDefault="0005053A" w:rsidP="004F0DEE">
            <w:pPr>
              <w:pStyle w:val="Listenabsatz"/>
              <w:numPr>
                <w:ilvl w:val="0"/>
                <w:numId w:val="5"/>
              </w:numPr>
              <w:tabs>
                <w:tab w:val="left" w:pos="851"/>
              </w:tabs>
              <w:spacing w:before="40"/>
              <w:ind w:left="284" w:hanging="284"/>
              <w:jc w:val="both"/>
              <w:rPr>
                <w:color w:val="000000"/>
                <w:sz w:val="18"/>
                <w:szCs w:val="18"/>
              </w:rPr>
            </w:pPr>
            <w:r w:rsidRPr="00B21318">
              <w:rPr>
                <w:color w:val="000000"/>
                <w:sz w:val="18"/>
                <w:szCs w:val="18"/>
              </w:rPr>
              <w:t>Dieser Antrag muss vollständig ausgefüllt, unterschrieben und datiert werden. Sollte der vorgesehene Platz im Antrag zur Beantwortung nicht ausreichend sein, fügen Sie bitte ein  von Ihnen datiertes und unterzeichnetes Beiblatt hinzu.</w:t>
            </w:r>
            <w:r w:rsidRPr="00B21318">
              <w:rPr>
                <w:color w:val="000000"/>
                <w:sz w:val="18"/>
                <w:szCs w:val="18"/>
              </w:rPr>
              <w:tab/>
            </w:r>
          </w:p>
          <w:p w:rsidR="00044BBD" w:rsidRPr="00B21318" w:rsidRDefault="0005053A" w:rsidP="004F0DEE">
            <w:pPr>
              <w:pStyle w:val="Listenabsatz"/>
              <w:numPr>
                <w:ilvl w:val="0"/>
                <w:numId w:val="5"/>
              </w:numPr>
              <w:tabs>
                <w:tab w:val="left" w:pos="851"/>
              </w:tabs>
              <w:spacing w:before="40"/>
              <w:ind w:left="284" w:hanging="284"/>
              <w:jc w:val="both"/>
              <w:rPr>
                <w:color w:val="000000"/>
                <w:sz w:val="18"/>
                <w:szCs w:val="18"/>
              </w:rPr>
            </w:pPr>
            <w:r w:rsidRPr="00B21318">
              <w:rPr>
                <w:color w:val="000000"/>
                <w:sz w:val="18"/>
                <w:szCs w:val="18"/>
              </w:rPr>
              <w:t xml:space="preserve">Die von Ihnen beantragte Police versichert im Haftpflichtbereich, wie in der Managementhaftpflicht üblich, Schadenersatzansprüche, welche während der </w:t>
            </w:r>
            <w:proofErr w:type="spellStart"/>
            <w:r w:rsidRPr="00B21318">
              <w:rPr>
                <w:color w:val="000000"/>
                <w:sz w:val="18"/>
                <w:szCs w:val="18"/>
              </w:rPr>
              <w:t>Policenlaufzeit</w:t>
            </w:r>
            <w:proofErr w:type="spellEnd"/>
            <w:r w:rsidRPr="00B21318">
              <w:rPr>
                <w:color w:val="000000"/>
                <w:sz w:val="18"/>
                <w:szCs w:val="18"/>
              </w:rPr>
              <w:t xml:space="preserve"> erstmals geltend gemacht werden (Claims Made Prinzip). </w:t>
            </w:r>
          </w:p>
          <w:p w:rsidR="0005053A" w:rsidRPr="00B21318" w:rsidRDefault="0005053A" w:rsidP="004F0DEE">
            <w:pPr>
              <w:pStyle w:val="Listenabsatz"/>
              <w:numPr>
                <w:ilvl w:val="0"/>
                <w:numId w:val="5"/>
              </w:numPr>
              <w:tabs>
                <w:tab w:val="left" w:pos="851"/>
              </w:tabs>
              <w:spacing w:before="40"/>
              <w:ind w:left="284" w:hanging="284"/>
              <w:jc w:val="both"/>
              <w:rPr>
                <w:color w:val="000000"/>
                <w:sz w:val="18"/>
                <w:szCs w:val="18"/>
              </w:rPr>
            </w:pPr>
            <w:r w:rsidRPr="00B21318">
              <w:rPr>
                <w:color w:val="000000"/>
                <w:sz w:val="18"/>
                <w:szCs w:val="18"/>
              </w:rPr>
              <w:t>Bitte benutzen Sie ggf. ein separates Blatt mit einem Verweis auf die jeweilige Frage.</w:t>
            </w:r>
          </w:p>
          <w:p w:rsidR="0005053A" w:rsidRPr="00B21318" w:rsidRDefault="0005053A" w:rsidP="004F0DEE">
            <w:pPr>
              <w:pStyle w:val="KeinLeerraum"/>
              <w:spacing w:before="40" w:after="40"/>
              <w:jc w:val="both"/>
              <w:rPr>
                <w:rFonts w:ascii="Arial Narrow" w:hAnsi="Arial Narrow" w:cs="Arial"/>
                <w:color w:val="000000"/>
                <w:sz w:val="18"/>
                <w:szCs w:val="18"/>
              </w:rPr>
            </w:pPr>
            <w:r w:rsidRPr="00B21318">
              <w:rPr>
                <w:rFonts w:ascii="Arial Narrow" w:hAnsi="Arial Narrow" w:cs="Arial"/>
                <w:color w:val="000000"/>
                <w:sz w:val="18"/>
                <w:szCs w:val="18"/>
              </w:rPr>
              <w:t>Einzelheiten zu den Folgen einer Verletzung der Anzeigepflicht entnehmen Sie bitte der nachstehenden gesetzlich vorgesehenen Belehrung und den Versicherungsbedingungen.</w:t>
            </w:r>
          </w:p>
        </w:tc>
      </w:tr>
      <w:tr w:rsidR="0005053A" w:rsidRPr="00844D1C" w:rsidTr="000A0499">
        <w:trPr>
          <w:trHeight w:val="195"/>
        </w:trPr>
        <w:tc>
          <w:tcPr>
            <w:tcW w:w="5000" w:type="pct"/>
            <w:gridSpan w:val="51"/>
            <w:shd w:val="clear" w:color="auto" w:fill="C6D9F1" w:themeFill="text2" w:themeFillTint="33"/>
            <w:vAlign w:val="center"/>
          </w:tcPr>
          <w:p w:rsidR="0005053A" w:rsidRPr="008A6DEB" w:rsidRDefault="0005053A" w:rsidP="008A6DEB">
            <w:pPr>
              <w:pStyle w:val="KeinLeerraum"/>
              <w:jc w:val="both"/>
              <w:rPr>
                <w:rFonts w:ascii="Arial Narrow" w:hAnsi="Arial Narrow" w:cs="Arial"/>
                <w:b/>
                <w:color w:val="000000"/>
                <w:sz w:val="18"/>
                <w:szCs w:val="18"/>
              </w:rPr>
            </w:pPr>
            <w:r w:rsidRPr="008A6DEB">
              <w:rPr>
                <w:rFonts w:ascii="Arial Narrow" w:hAnsi="Arial Narrow" w:cs="Arial"/>
                <w:b/>
                <w:color w:val="000000"/>
                <w:sz w:val="18"/>
                <w:szCs w:val="18"/>
              </w:rPr>
              <w:t>Belehrung über Anzeigepflicht der gefahrerheblichen Umstände (§ 19 VVG)</w:t>
            </w:r>
          </w:p>
        </w:tc>
      </w:tr>
      <w:tr w:rsidR="0005053A" w:rsidRPr="00844D1C" w:rsidTr="000A0499">
        <w:trPr>
          <w:trHeight w:val="195"/>
        </w:trPr>
        <w:tc>
          <w:tcPr>
            <w:tcW w:w="5000" w:type="pct"/>
            <w:gridSpan w:val="51"/>
            <w:vAlign w:val="center"/>
          </w:tcPr>
          <w:p w:rsidR="0005053A" w:rsidRPr="008A6DEB" w:rsidRDefault="0005053A" w:rsidP="004F0DEE">
            <w:pPr>
              <w:tabs>
                <w:tab w:val="left" w:pos="851"/>
              </w:tabs>
              <w:spacing w:before="40"/>
              <w:jc w:val="both"/>
              <w:rPr>
                <w:rFonts w:ascii="Arial Narrow" w:hAnsi="Arial Narrow" w:cs="Arial Unicode MS"/>
                <w:b/>
                <w:color w:val="000000" w:themeColor="text1"/>
                <w:sz w:val="18"/>
                <w:szCs w:val="18"/>
                <w:lang w:val="de-DE" w:bidi="bn-IN"/>
              </w:rPr>
            </w:pPr>
            <w:r w:rsidRPr="008A6DEB">
              <w:rPr>
                <w:rFonts w:ascii="Arial Narrow" w:hAnsi="Arial Narrow" w:cs="Arial Unicode MS"/>
                <w:smallCaps/>
                <w:color w:val="000000" w:themeColor="text1"/>
                <w:sz w:val="18"/>
                <w:szCs w:val="18"/>
                <w:lang w:val="de-DE" w:bidi="bn-IN"/>
              </w:rPr>
              <w:t xml:space="preserve"> </w:t>
            </w:r>
            <w:r w:rsidRPr="008A6DEB">
              <w:rPr>
                <w:rFonts w:ascii="Arial Narrow" w:hAnsi="Arial Narrow"/>
                <w:color w:val="000000"/>
                <w:sz w:val="18"/>
                <w:szCs w:val="18"/>
                <w:lang w:val="de-DE"/>
              </w:rPr>
              <w:t xml:space="preserve">Nach § 19 VVG sind Sie verpflichtet die Ihnen bekannten Gefahrumstände nach denen wir in dieser </w:t>
            </w:r>
            <w:proofErr w:type="spellStart"/>
            <w:r w:rsidRPr="008A6DEB">
              <w:rPr>
                <w:rFonts w:ascii="Arial Narrow" w:hAnsi="Arial Narrow"/>
                <w:color w:val="000000"/>
                <w:sz w:val="18"/>
                <w:szCs w:val="18"/>
                <w:lang w:val="de-DE"/>
              </w:rPr>
              <w:t>Angebots</w:t>
            </w:r>
            <w:r w:rsidRPr="008A6DEB">
              <w:rPr>
                <w:rFonts w:ascii="Arial Narrow" w:hAnsi="Arial Narrow"/>
                <w:color w:val="000000"/>
                <w:sz w:val="18"/>
                <w:szCs w:val="18"/>
                <w:lang w:val="de-DE"/>
              </w:rPr>
              <w:softHyphen/>
              <w:t>anforderung</w:t>
            </w:r>
            <w:proofErr w:type="spellEnd"/>
            <w:r w:rsidRPr="008A6DEB">
              <w:rPr>
                <w:rFonts w:ascii="Arial Narrow" w:hAnsi="Arial Narrow"/>
                <w:color w:val="000000"/>
                <w:sz w:val="18"/>
                <w:szCs w:val="18"/>
                <w:lang w:val="de-DE"/>
              </w:rPr>
              <w:t xml:space="preserve"> fragen, anzuzeigen. </w:t>
            </w:r>
            <w:r w:rsidRPr="00B21318">
              <w:rPr>
                <w:rFonts w:ascii="Arial Narrow" w:hAnsi="Arial Narrow"/>
                <w:color w:val="000000"/>
                <w:sz w:val="18"/>
                <w:szCs w:val="18"/>
                <w:lang w:val="de-DE"/>
              </w:rPr>
              <w:t>Diese Pflicht besteht sowohl vor Vertragsabschluss als auch nach Zustande</w:t>
            </w:r>
            <w:r w:rsidRPr="00B21318">
              <w:rPr>
                <w:rFonts w:ascii="Arial Narrow" w:hAnsi="Arial Narrow"/>
                <w:color w:val="000000"/>
                <w:sz w:val="18"/>
                <w:szCs w:val="18"/>
                <w:lang w:val="de-DE"/>
              </w:rPr>
              <w:softHyphen/>
              <w:t>kommen eines Versicherungsvertrages. Spätere Veränderungen der Gefahrumstände, nach denen wir in dieser Angebotsanforderung gefragt haben, sind nach § 11 AVB-Allgemein selbständig und ohne weitere Aufforderung durch uns anzuzeigen. Gefahrumstände sind die Umstände, die geeignet sind, auf den Entschluss des Versicherers Einfluss auszuüben, den Vertrag überhaupt oder mit dem vereinbarten Inhalt abzuschließen.</w:t>
            </w:r>
          </w:p>
          <w:p w:rsidR="00EE030B" w:rsidRPr="000C330E" w:rsidRDefault="0005053A" w:rsidP="00F040E5">
            <w:pPr>
              <w:pStyle w:val="KeinLeerraum"/>
              <w:spacing w:before="40"/>
              <w:jc w:val="both"/>
              <w:rPr>
                <w:rFonts w:ascii="Arial Narrow" w:hAnsi="Arial Narrow" w:cs="Arial"/>
                <w:color w:val="000000"/>
                <w:sz w:val="18"/>
                <w:szCs w:val="18"/>
              </w:rPr>
            </w:pPr>
            <w:r w:rsidRPr="008A6DEB">
              <w:rPr>
                <w:rFonts w:ascii="Arial Narrow" w:hAnsi="Arial Narrow" w:cs="Arial"/>
                <w:color w:val="000000"/>
                <w:sz w:val="18"/>
                <w:szCs w:val="18"/>
              </w:rPr>
              <w:lastRenderedPageBreak/>
              <w:t>Für den Fall der Verletzung Ihrer Anzeigepflicht steht uns ein Rücktrittsrecht zu, es sei denn wir hätten den Vertrag auch bei Kenntnis der nicht angezeigten Umstände geschlossen. Wir können dieses Rücktrittsrecht in schriftlicher Form binnen eines Monat nach dem Zeitpunkt ausüben, an dem wir Kenntnis von der Verletzung Ihrer Anzeigepflicht erlangen (§ 21 VVG).</w:t>
            </w:r>
            <w:r w:rsidR="00F040E5" w:rsidRPr="000C330E">
              <w:rPr>
                <w:rFonts w:ascii="Arial Narrow" w:hAnsi="Arial Narrow" w:cs="Arial"/>
                <w:color w:val="000000"/>
                <w:sz w:val="18"/>
                <w:szCs w:val="18"/>
              </w:rPr>
              <w:t xml:space="preserve"> </w:t>
            </w:r>
          </w:p>
        </w:tc>
      </w:tr>
      <w:tr w:rsidR="0005053A" w:rsidRPr="0089593B" w:rsidTr="000A0499">
        <w:trPr>
          <w:trHeight w:val="195"/>
        </w:trPr>
        <w:tc>
          <w:tcPr>
            <w:tcW w:w="5000" w:type="pct"/>
            <w:gridSpan w:val="51"/>
            <w:shd w:val="clear" w:color="auto" w:fill="C6D9F1" w:themeFill="text2" w:themeFillTint="33"/>
            <w:vAlign w:val="center"/>
          </w:tcPr>
          <w:p w:rsidR="0005053A" w:rsidRPr="008A6DEB" w:rsidRDefault="0005053A" w:rsidP="008A6DEB">
            <w:pPr>
              <w:tabs>
                <w:tab w:val="left" w:pos="851"/>
              </w:tabs>
              <w:jc w:val="both"/>
              <w:rPr>
                <w:rFonts w:ascii="Arial Narrow" w:hAnsi="Arial Narrow"/>
                <w:bCs/>
                <w:sz w:val="18"/>
                <w:szCs w:val="18"/>
                <w:lang w:val="de-DE"/>
              </w:rPr>
            </w:pPr>
            <w:proofErr w:type="spellStart"/>
            <w:r w:rsidRPr="008A6DEB">
              <w:rPr>
                <w:rFonts w:ascii="Arial Narrow" w:hAnsi="Arial Narrow"/>
                <w:b/>
                <w:color w:val="000000"/>
                <w:sz w:val="18"/>
                <w:szCs w:val="18"/>
              </w:rPr>
              <w:lastRenderedPageBreak/>
              <w:t>Erklärung</w:t>
            </w:r>
            <w:proofErr w:type="spellEnd"/>
          </w:p>
        </w:tc>
      </w:tr>
      <w:tr w:rsidR="0005053A" w:rsidRPr="00844D1C" w:rsidTr="000A0499">
        <w:trPr>
          <w:trHeight w:val="195"/>
        </w:trPr>
        <w:tc>
          <w:tcPr>
            <w:tcW w:w="5000" w:type="pct"/>
            <w:gridSpan w:val="51"/>
            <w:vAlign w:val="center"/>
          </w:tcPr>
          <w:p w:rsidR="00044BBD" w:rsidRPr="00044BBD" w:rsidRDefault="00044BBD" w:rsidP="004F0DEE">
            <w:pPr>
              <w:tabs>
                <w:tab w:val="left" w:pos="851"/>
              </w:tabs>
              <w:spacing w:before="40"/>
              <w:jc w:val="both"/>
              <w:rPr>
                <w:rFonts w:ascii="Arial Narrow" w:hAnsi="Arial Narrow" w:cs="Arial Unicode MS"/>
                <w:smallCaps/>
                <w:color w:val="000000" w:themeColor="text1"/>
                <w:sz w:val="18"/>
                <w:szCs w:val="18"/>
                <w:lang w:val="de-DE" w:bidi="bn-IN"/>
              </w:rPr>
            </w:pPr>
            <w:r w:rsidRPr="00044BBD">
              <w:rPr>
                <w:rFonts w:ascii="Arial Narrow" w:hAnsi="Arial Narrow" w:cs="Arial Unicode MS"/>
                <w:smallCaps/>
                <w:color w:val="000000" w:themeColor="text1"/>
                <w:sz w:val="18"/>
                <w:szCs w:val="18"/>
                <w:lang w:val="de-DE" w:bidi="bn-IN"/>
              </w:rPr>
              <w:t>Ich erkläre hiermit, dass</w:t>
            </w:r>
          </w:p>
          <w:p w:rsidR="00044BBD" w:rsidRPr="00044BBD" w:rsidRDefault="00044BBD" w:rsidP="004F0DEE">
            <w:pPr>
              <w:pStyle w:val="Listenabsatz"/>
              <w:numPr>
                <w:ilvl w:val="0"/>
                <w:numId w:val="6"/>
              </w:numPr>
              <w:tabs>
                <w:tab w:val="left" w:pos="284"/>
              </w:tabs>
              <w:spacing w:before="40"/>
              <w:ind w:left="284" w:hanging="284"/>
              <w:jc w:val="both"/>
              <w:rPr>
                <w:rFonts w:cs="Arial Unicode MS"/>
                <w:smallCaps/>
                <w:color w:val="000000" w:themeColor="text1"/>
                <w:sz w:val="18"/>
                <w:szCs w:val="18"/>
                <w:lang w:bidi="bn-IN"/>
              </w:rPr>
            </w:pPr>
            <w:r w:rsidRPr="00044BBD">
              <w:rPr>
                <w:rFonts w:cs="Arial Unicode MS"/>
                <w:smallCaps/>
                <w:color w:val="000000" w:themeColor="text1"/>
                <w:sz w:val="18"/>
                <w:szCs w:val="18"/>
                <w:lang w:bidi="bn-IN"/>
              </w:rPr>
              <w:t xml:space="preserve">ich ermächtigt bin diesen Antrag Namens und Auftrags aller Antragsteller auszufüllen und </w:t>
            </w:r>
            <w:proofErr w:type="spellStart"/>
            <w:r w:rsidRPr="00044BBD">
              <w:rPr>
                <w:rFonts w:cs="Arial Unicode MS"/>
                <w:smallCaps/>
                <w:color w:val="000000" w:themeColor="text1"/>
                <w:sz w:val="18"/>
                <w:szCs w:val="18"/>
                <w:lang w:bidi="bn-IN"/>
              </w:rPr>
              <w:t>daβ</w:t>
            </w:r>
            <w:proofErr w:type="spellEnd"/>
            <w:r w:rsidRPr="00044BBD">
              <w:rPr>
                <w:rFonts w:cs="Arial Unicode MS"/>
                <w:smallCaps/>
                <w:color w:val="000000" w:themeColor="text1"/>
                <w:sz w:val="18"/>
                <w:szCs w:val="18"/>
                <w:lang w:bidi="bn-IN"/>
              </w:rPr>
              <w:t xml:space="preserve">, nach meinem besten Wissen und Gewissen, die Angaben in diesem Antrag wahr und vollständig sind und dass keine erheblichen Umstände falsch angegeben oder vorenthalten wurden. Als  erheblich gelten alle Umstände, nach denen der Versicherer in diesem Versicherer in diesem Fragebogen oder anderweitig vor  Vertragsschluss in Textform fragt. </w:t>
            </w:r>
          </w:p>
          <w:p w:rsidR="00044BBD" w:rsidRPr="00044BBD" w:rsidRDefault="00044BBD" w:rsidP="004F0DEE">
            <w:pPr>
              <w:pStyle w:val="Listenabsatz"/>
              <w:numPr>
                <w:ilvl w:val="0"/>
                <w:numId w:val="6"/>
              </w:numPr>
              <w:tabs>
                <w:tab w:val="left" w:pos="284"/>
              </w:tabs>
              <w:spacing w:before="40"/>
              <w:ind w:left="284" w:hanging="284"/>
              <w:jc w:val="both"/>
              <w:rPr>
                <w:rFonts w:cs="Arial Unicode MS"/>
                <w:smallCaps/>
                <w:color w:val="000000" w:themeColor="text1"/>
                <w:sz w:val="18"/>
                <w:szCs w:val="18"/>
                <w:lang w:bidi="bn-IN"/>
              </w:rPr>
            </w:pPr>
            <w:r w:rsidRPr="00044BBD">
              <w:rPr>
                <w:rFonts w:cs="Arial Unicode MS"/>
                <w:smallCaps/>
                <w:color w:val="000000" w:themeColor="text1"/>
                <w:sz w:val="18"/>
                <w:szCs w:val="18"/>
                <w:lang w:bidi="bn-IN"/>
              </w:rPr>
              <w:t xml:space="preserve"> ich den Versicherer über jegliche erhebliche Änderung oder jedwede Ergänzung i. S. dieser gemachten Angaben oder Einzelheiten, aufgrund welcher dieser Antrag bewirkt wird und  die sich vor Abschluss dieses Versicherungsvertrages ergeben zu informieren werde.</w:t>
            </w:r>
          </w:p>
          <w:p w:rsidR="00044BBD" w:rsidRPr="00044BBD" w:rsidRDefault="00044BBD" w:rsidP="004F0DEE">
            <w:pPr>
              <w:pStyle w:val="Listenabsatz"/>
              <w:numPr>
                <w:ilvl w:val="0"/>
                <w:numId w:val="6"/>
              </w:numPr>
              <w:tabs>
                <w:tab w:val="left" w:pos="284"/>
              </w:tabs>
              <w:spacing w:before="40"/>
              <w:ind w:left="284" w:hanging="284"/>
              <w:jc w:val="both"/>
              <w:rPr>
                <w:rFonts w:cs="Arial Unicode MS"/>
                <w:smallCaps/>
                <w:color w:val="000000" w:themeColor="text1"/>
                <w:sz w:val="18"/>
                <w:szCs w:val="18"/>
                <w:lang w:bidi="bn-IN"/>
              </w:rPr>
            </w:pPr>
            <w:r w:rsidRPr="00044BBD">
              <w:rPr>
                <w:rFonts w:cs="Arial Unicode MS"/>
                <w:smallCaps/>
                <w:color w:val="000000" w:themeColor="text1"/>
                <w:sz w:val="18"/>
                <w:szCs w:val="18"/>
                <w:lang w:bidi="bn-IN"/>
              </w:rPr>
              <w:t xml:space="preserve">ich anerkenne, </w:t>
            </w:r>
            <w:proofErr w:type="spellStart"/>
            <w:r w:rsidRPr="00044BBD">
              <w:rPr>
                <w:rFonts w:cs="Arial Unicode MS"/>
                <w:smallCaps/>
                <w:color w:val="000000" w:themeColor="text1"/>
                <w:sz w:val="18"/>
                <w:szCs w:val="18"/>
                <w:lang w:bidi="bn-IN"/>
              </w:rPr>
              <w:t>daβ</w:t>
            </w:r>
            <w:proofErr w:type="spellEnd"/>
            <w:r w:rsidRPr="00044BBD">
              <w:rPr>
                <w:rFonts w:cs="Arial Unicode MS"/>
                <w:smallCaps/>
                <w:color w:val="000000" w:themeColor="text1"/>
                <w:sz w:val="18"/>
                <w:szCs w:val="18"/>
                <w:lang w:bidi="bn-IN"/>
              </w:rPr>
              <w:t xml:space="preserve"> dieser Antrag (zusammen mit jeder anderen an die Versicherer abgegebenen Information) die Grundlage dieses Vertrages bildet. </w:t>
            </w:r>
          </w:p>
          <w:p w:rsidR="00044BBD" w:rsidRPr="00044BBD" w:rsidRDefault="00044BBD" w:rsidP="004F0DEE">
            <w:pPr>
              <w:pStyle w:val="Listenabsatz"/>
              <w:numPr>
                <w:ilvl w:val="0"/>
                <w:numId w:val="6"/>
              </w:numPr>
              <w:tabs>
                <w:tab w:val="left" w:pos="284"/>
              </w:tabs>
              <w:spacing w:before="40"/>
              <w:ind w:left="284" w:hanging="284"/>
              <w:jc w:val="both"/>
              <w:rPr>
                <w:rFonts w:cs="Arial Unicode MS"/>
                <w:smallCaps/>
                <w:color w:val="000000" w:themeColor="text1"/>
                <w:sz w:val="18"/>
                <w:szCs w:val="18"/>
                <w:lang w:bidi="bn-IN"/>
              </w:rPr>
            </w:pPr>
            <w:r w:rsidRPr="00044BBD">
              <w:rPr>
                <w:rFonts w:cs="Arial Unicode MS"/>
                <w:smallCaps/>
                <w:color w:val="000000" w:themeColor="text1"/>
                <w:sz w:val="18"/>
                <w:szCs w:val="18"/>
                <w:lang w:bidi="bn-IN"/>
              </w:rPr>
              <w:t>ich den Vertragstext vor Ausfertigung dieses Fragebogens erhalten habe und ich ausführlich hierzu beraten wurde und keine offenen Fragen mehr dazu habe und mir bekannt ist, dass die Verteidigungskosten auf die Deckungssumme angerechnet werden und die Police eine nach dem Anspruchserhebungsprinzip ist (Versicherungsfall ist die erstmalige schriftliche Anspruchserhebung).</w:t>
            </w:r>
          </w:p>
          <w:p w:rsidR="00044BBD" w:rsidRPr="00044BBD" w:rsidRDefault="00044BBD" w:rsidP="004F0DEE">
            <w:pPr>
              <w:pStyle w:val="Listenabsatz"/>
              <w:numPr>
                <w:ilvl w:val="0"/>
                <w:numId w:val="6"/>
              </w:numPr>
              <w:tabs>
                <w:tab w:val="left" w:pos="284"/>
              </w:tabs>
              <w:spacing w:before="40"/>
              <w:ind w:left="284" w:hanging="284"/>
              <w:jc w:val="both"/>
              <w:rPr>
                <w:rFonts w:cs="Arial Unicode MS"/>
                <w:smallCaps/>
                <w:color w:val="000000" w:themeColor="text1"/>
                <w:sz w:val="18"/>
                <w:szCs w:val="18"/>
                <w:lang w:bidi="bn-IN"/>
              </w:rPr>
            </w:pPr>
            <w:r w:rsidRPr="00044BBD">
              <w:rPr>
                <w:rFonts w:cs="Arial Unicode MS"/>
                <w:smallCaps/>
                <w:color w:val="000000" w:themeColor="text1"/>
                <w:sz w:val="18"/>
                <w:szCs w:val="18"/>
                <w:lang w:bidi="bn-IN"/>
              </w:rPr>
              <w:t>hiermit verzichte ich ausdrücklich darauf, dass mir die gesetzlich vorgeschriebene Beratungsdokumentation und die Vertragsdokumentation (Vertragsbestimmungen einschließlich der Allgemeinen Versicherungsbedingungen und weiterer gesetzlich vorgeschriebener Informationen) zu der/den von mir gewünschten Versicherung(en) übermittelt werden, bevor ich das Angebot der Versicherung angenommen habe. Die Vertragsdokumentation erhalte ich zusammen mit dem Versicherungsschein. Dieser Verzicht kann sich nachteilig auf seine Möglichkeit auswirken, gegen den Versicherer einen Schadensersatzanspruch geltend zu machen.</w:t>
            </w:r>
          </w:p>
          <w:p w:rsidR="00044BBD" w:rsidRPr="00044BBD" w:rsidRDefault="00044BBD" w:rsidP="004F0DEE">
            <w:pPr>
              <w:pStyle w:val="Listenabsatz"/>
              <w:numPr>
                <w:ilvl w:val="0"/>
                <w:numId w:val="6"/>
              </w:numPr>
              <w:tabs>
                <w:tab w:val="left" w:pos="284"/>
              </w:tabs>
              <w:spacing w:before="40"/>
              <w:ind w:left="284" w:hanging="284"/>
              <w:jc w:val="both"/>
              <w:rPr>
                <w:rFonts w:cs="Arial Unicode MS"/>
                <w:smallCaps/>
                <w:color w:val="000000" w:themeColor="text1"/>
                <w:sz w:val="18"/>
                <w:szCs w:val="18"/>
                <w:lang w:bidi="bn-IN"/>
              </w:rPr>
            </w:pPr>
            <w:r w:rsidRPr="00044BBD">
              <w:rPr>
                <w:rFonts w:cs="Arial Unicode MS"/>
                <w:smallCaps/>
                <w:color w:val="000000" w:themeColor="text1"/>
                <w:sz w:val="18"/>
                <w:szCs w:val="18"/>
                <w:lang w:bidi="bn-IN"/>
              </w:rPr>
              <w:t xml:space="preserve">ich mit dem Beginn des Versicherungsschutzes zu dem vereinbarten Zeitpunkt nach Maßgabe der Versicherungsbedingungen einverstanden bin, auch wenn er vor Ablauf der </w:t>
            </w:r>
            <w:proofErr w:type="spellStart"/>
            <w:r w:rsidRPr="00044BBD">
              <w:rPr>
                <w:rFonts w:cs="Arial Unicode MS"/>
                <w:smallCaps/>
                <w:color w:val="000000" w:themeColor="text1"/>
                <w:sz w:val="18"/>
                <w:szCs w:val="18"/>
                <w:lang w:bidi="bn-IN"/>
              </w:rPr>
              <w:t>Widerrufsfrist</w:t>
            </w:r>
            <w:proofErr w:type="spellEnd"/>
            <w:r w:rsidRPr="00044BBD">
              <w:rPr>
                <w:rFonts w:cs="Arial Unicode MS"/>
                <w:smallCaps/>
                <w:color w:val="000000" w:themeColor="text1"/>
                <w:sz w:val="18"/>
                <w:szCs w:val="18"/>
                <w:lang w:bidi="bn-IN"/>
              </w:rPr>
              <w:t xml:space="preserve"> liegt. </w:t>
            </w:r>
          </w:p>
          <w:p w:rsidR="00044BBD" w:rsidRPr="00044BBD" w:rsidRDefault="00044BBD" w:rsidP="004F0DEE">
            <w:pPr>
              <w:pStyle w:val="Listenabsatz"/>
              <w:numPr>
                <w:ilvl w:val="0"/>
                <w:numId w:val="6"/>
              </w:numPr>
              <w:tabs>
                <w:tab w:val="left" w:pos="284"/>
              </w:tabs>
              <w:spacing w:before="40"/>
              <w:ind w:left="284" w:hanging="284"/>
              <w:jc w:val="both"/>
              <w:rPr>
                <w:rFonts w:cs="Arial Unicode MS"/>
                <w:smallCaps/>
                <w:color w:val="000000" w:themeColor="text1"/>
                <w:sz w:val="18"/>
                <w:szCs w:val="18"/>
                <w:lang w:bidi="bn-IN"/>
              </w:rPr>
            </w:pPr>
            <w:r w:rsidRPr="00044BBD">
              <w:rPr>
                <w:rFonts w:cs="Arial Unicode MS"/>
                <w:smallCaps/>
                <w:color w:val="000000" w:themeColor="text1"/>
                <w:sz w:val="18"/>
                <w:szCs w:val="18"/>
                <w:lang w:bidi="bn-IN"/>
              </w:rPr>
              <w:t>ich der im Merkblatt beschriebenen Datenverarbeitung zustimme. Diese Einwilligung gilt auch unabhängig vom Zustandekommen des Vertrages sowie für entsprechende Prüfungen bei anderweitig beantragten (Versicherungs-) Verträgen und bei künftigen Anträgen. Vom Inhalt des Merkblatts zur Datenverarbeitung konnte ich Kenntnis nehmen.</w:t>
            </w:r>
          </w:p>
          <w:p w:rsidR="0005053A" w:rsidRPr="008A6DEB" w:rsidRDefault="00044BBD" w:rsidP="004F0DEE">
            <w:pPr>
              <w:pStyle w:val="KeinLeerraum"/>
              <w:numPr>
                <w:ilvl w:val="0"/>
                <w:numId w:val="6"/>
              </w:numPr>
              <w:tabs>
                <w:tab w:val="left" w:pos="284"/>
              </w:tabs>
              <w:spacing w:before="40" w:after="40"/>
              <w:ind w:left="284" w:hanging="284"/>
              <w:jc w:val="both"/>
              <w:rPr>
                <w:rFonts w:ascii="Arial Narrow" w:hAnsi="Arial Narrow" w:cs="Arial"/>
                <w:color w:val="000000"/>
                <w:sz w:val="18"/>
                <w:szCs w:val="18"/>
              </w:rPr>
            </w:pPr>
            <w:r w:rsidRPr="00044BBD">
              <w:rPr>
                <w:rFonts w:ascii="Arial Narrow" w:hAnsi="Arial Narrow" w:cs="Arial Unicode MS"/>
                <w:smallCaps/>
                <w:color w:val="000000" w:themeColor="text1"/>
                <w:sz w:val="18"/>
                <w:szCs w:val="18"/>
                <w:lang w:bidi="bn-IN"/>
              </w:rPr>
              <w:t xml:space="preserve">ich über mein vierzehntägiges </w:t>
            </w:r>
            <w:proofErr w:type="spellStart"/>
            <w:r w:rsidRPr="00044BBD">
              <w:rPr>
                <w:rFonts w:ascii="Arial Narrow" w:hAnsi="Arial Narrow" w:cs="Arial Unicode MS"/>
                <w:smallCaps/>
                <w:color w:val="000000" w:themeColor="text1"/>
                <w:sz w:val="18"/>
                <w:szCs w:val="18"/>
                <w:lang w:bidi="bn-IN"/>
              </w:rPr>
              <w:t>Widerrufsrecht</w:t>
            </w:r>
            <w:proofErr w:type="spellEnd"/>
            <w:r w:rsidRPr="00044BBD">
              <w:rPr>
                <w:rFonts w:ascii="Arial Narrow" w:hAnsi="Arial Narrow" w:cs="Arial Unicode MS"/>
                <w:smallCaps/>
                <w:color w:val="000000" w:themeColor="text1"/>
                <w:sz w:val="18"/>
                <w:szCs w:val="18"/>
                <w:lang w:bidi="bn-IN"/>
              </w:rPr>
              <w:t xml:space="preserve"> belehrt wurde.</w:t>
            </w:r>
          </w:p>
        </w:tc>
      </w:tr>
      <w:tr w:rsidR="0005053A" w:rsidRPr="001B349D" w:rsidTr="00573DF5">
        <w:trPr>
          <w:trHeight w:val="454"/>
        </w:trPr>
        <w:tc>
          <w:tcPr>
            <w:tcW w:w="1250" w:type="pct"/>
            <w:gridSpan w:val="6"/>
            <w:shd w:val="clear" w:color="auto" w:fill="C6D9F1" w:themeFill="text2" w:themeFillTint="33"/>
            <w:vAlign w:val="center"/>
          </w:tcPr>
          <w:p w:rsidR="0005053A" w:rsidRPr="001D029A" w:rsidRDefault="0005053A" w:rsidP="001D029A">
            <w:pPr>
              <w:tabs>
                <w:tab w:val="left" w:pos="851"/>
              </w:tabs>
              <w:jc w:val="both"/>
              <w:rPr>
                <w:rFonts w:ascii="Arial Narrow" w:hAnsi="Arial Narrow" w:cs="Arial Unicode MS"/>
                <w:b/>
                <w:color w:val="000000" w:themeColor="text1"/>
                <w:sz w:val="18"/>
                <w:szCs w:val="18"/>
                <w:lang w:val="de-DE" w:bidi="bn-IN"/>
              </w:rPr>
            </w:pPr>
            <w:r>
              <w:rPr>
                <w:rFonts w:ascii="Arial Narrow" w:hAnsi="Arial Narrow" w:cs="Arial Unicode MS"/>
                <w:smallCaps/>
                <w:color w:val="000000" w:themeColor="text1"/>
                <w:sz w:val="18"/>
                <w:szCs w:val="18"/>
                <w:lang w:val="de-DE" w:bidi="bn-IN"/>
              </w:rPr>
              <w:t>Ort , Datum</w:t>
            </w:r>
          </w:p>
        </w:tc>
        <w:tc>
          <w:tcPr>
            <w:tcW w:w="868" w:type="pct"/>
            <w:gridSpan w:val="9"/>
            <w:shd w:val="clear" w:color="auto" w:fill="C6D9F1" w:themeFill="text2" w:themeFillTint="33"/>
            <w:vAlign w:val="center"/>
          </w:tcPr>
          <w:p w:rsidR="0005053A" w:rsidRPr="001B349D" w:rsidRDefault="0005053A" w:rsidP="00245D8F">
            <w:pPr>
              <w:ind w:right="-37"/>
              <w:rPr>
                <w:rFonts w:ascii="Arial Narrow" w:hAnsi="Arial Narrow" w:cs="MyriadWebPro-Condensed"/>
                <w:b/>
                <w:i/>
                <w:color w:val="808080" w:themeColor="background1" w:themeShade="80"/>
                <w:sz w:val="18"/>
                <w:szCs w:val="18"/>
                <w:lang w:val="de-DE"/>
              </w:rPr>
            </w:pPr>
            <w:r>
              <w:rPr>
                <w:rFonts w:ascii="Arial Narrow" w:hAnsi="Arial Narrow"/>
                <w:bCs/>
                <w:sz w:val="16"/>
                <w:szCs w:val="16"/>
                <w:lang w:val="de-DE"/>
              </w:rPr>
              <w:t xml:space="preserve"> Name des Unterzeichners</w:t>
            </w:r>
          </w:p>
        </w:tc>
        <w:tc>
          <w:tcPr>
            <w:tcW w:w="2882" w:type="pct"/>
            <w:gridSpan w:val="36"/>
            <w:shd w:val="clear" w:color="auto" w:fill="C6D9F1" w:themeFill="text2" w:themeFillTint="33"/>
            <w:vAlign w:val="center"/>
          </w:tcPr>
          <w:p w:rsidR="0005053A" w:rsidRPr="001B349D" w:rsidRDefault="0005053A" w:rsidP="00245D8F">
            <w:pPr>
              <w:jc w:val="both"/>
              <w:rPr>
                <w:rFonts w:ascii="Arial Narrow" w:hAnsi="Arial Narrow" w:cs="Arial Unicode MS"/>
                <w:smallCaps/>
                <w:color w:val="000000" w:themeColor="text1"/>
                <w:sz w:val="18"/>
                <w:szCs w:val="18"/>
                <w:u w:val="single" w:color="92D050"/>
                <w:lang w:val="de-DE" w:bidi="bn-IN"/>
              </w:rPr>
            </w:pPr>
            <w:r>
              <w:rPr>
                <w:rFonts w:ascii="Arial Narrow" w:hAnsi="Arial Narrow"/>
                <w:b/>
                <w:bCs/>
                <w:smallCaps/>
                <w:sz w:val="16"/>
                <w:szCs w:val="16"/>
                <w:lang w:val="de-DE"/>
              </w:rPr>
              <w:t xml:space="preserve">Unterschrift </w:t>
            </w:r>
          </w:p>
        </w:tc>
      </w:tr>
      <w:tr w:rsidR="0005053A" w:rsidRPr="00E51B57" w:rsidTr="00573DF5">
        <w:trPr>
          <w:trHeight w:val="454"/>
        </w:trPr>
        <w:tc>
          <w:tcPr>
            <w:tcW w:w="1250" w:type="pct"/>
            <w:gridSpan w:val="6"/>
            <w:vAlign w:val="center"/>
          </w:tcPr>
          <w:p w:rsidR="0005053A" w:rsidRDefault="0005053A" w:rsidP="001D029A">
            <w:pPr>
              <w:jc w:val="both"/>
              <w:rPr>
                <w:rFonts w:ascii="Arial Narrow" w:hAnsi="Arial Narrow" w:cs="Arial Unicode MS"/>
                <w:smallCaps/>
                <w:color w:val="000000" w:themeColor="text1"/>
                <w:sz w:val="18"/>
                <w:szCs w:val="18"/>
                <w:lang w:val="de-DE" w:bidi="bn-IN"/>
              </w:rPr>
            </w:pPr>
            <w:r>
              <w:rPr>
                <w:rFonts w:ascii="Arial Narrow" w:hAnsi="Arial Narrow" w:cs="Arial Unicode MS"/>
                <w:smallCaps/>
                <w:color w:val="000000" w:themeColor="text1"/>
                <w:sz w:val="18"/>
                <w:szCs w:val="18"/>
                <w:lang w:val="de-DE" w:bidi="bn-IN"/>
              </w:rPr>
              <w:t xml:space="preserve"> </w:t>
            </w:r>
          </w:p>
          <w:p w:rsidR="0005053A" w:rsidRDefault="0005053A" w:rsidP="001D029A">
            <w:pPr>
              <w:jc w:val="both"/>
              <w:rPr>
                <w:rFonts w:ascii="Arial Narrow" w:hAnsi="Arial Narrow" w:cs="Arial Unicode MS"/>
                <w:smallCaps/>
                <w:color w:val="000000" w:themeColor="text1"/>
                <w:sz w:val="18"/>
                <w:szCs w:val="18"/>
                <w:lang w:val="de-DE" w:bidi="bn-IN"/>
              </w:rPr>
            </w:pPr>
          </w:p>
          <w:p w:rsidR="0005053A" w:rsidRPr="00A72FAA" w:rsidRDefault="0005053A" w:rsidP="001D029A">
            <w:pPr>
              <w:jc w:val="both"/>
              <w:rPr>
                <w:rFonts w:ascii="Arial Narrow" w:hAnsi="Arial Narrow" w:cs="Arial Unicode MS"/>
                <w:b/>
                <w:smallCaps/>
                <w:color w:val="000000" w:themeColor="text1"/>
                <w:sz w:val="18"/>
                <w:szCs w:val="18"/>
                <w:u w:val="single" w:color="92D050"/>
                <w:lang w:val="de-DE" w:bidi="bn-IN"/>
              </w:rPr>
            </w:pPr>
          </w:p>
        </w:tc>
        <w:tc>
          <w:tcPr>
            <w:tcW w:w="868" w:type="pct"/>
            <w:gridSpan w:val="9"/>
            <w:vAlign w:val="center"/>
          </w:tcPr>
          <w:p w:rsidR="0005053A" w:rsidRPr="001B349D" w:rsidRDefault="0005053A" w:rsidP="001D029A">
            <w:pPr>
              <w:ind w:right="-37"/>
              <w:rPr>
                <w:rFonts w:ascii="Arial Narrow" w:hAnsi="Arial Narrow" w:cs="MyriadWebPro-Condensed"/>
                <w:b/>
                <w:i/>
                <w:color w:val="808080" w:themeColor="background1" w:themeShade="80"/>
                <w:sz w:val="18"/>
                <w:szCs w:val="18"/>
                <w:lang w:val="de-DE"/>
              </w:rPr>
            </w:pPr>
            <w:r>
              <w:rPr>
                <w:rFonts w:ascii="Arial Narrow" w:hAnsi="Arial Narrow"/>
                <w:bCs/>
                <w:sz w:val="16"/>
                <w:szCs w:val="16"/>
                <w:lang w:val="de-DE"/>
              </w:rPr>
              <w:t xml:space="preserve"> </w:t>
            </w:r>
            <w:r>
              <w:rPr>
                <w:rFonts w:ascii="Arial Narrow" w:hAnsi="Arial Narrow"/>
                <w:bCs/>
                <w:color w:val="00B050"/>
                <w:sz w:val="16"/>
                <w:szCs w:val="16"/>
                <w:lang w:val="de-DE"/>
              </w:rPr>
              <w:t xml:space="preserve"> </w:t>
            </w:r>
          </w:p>
        </w:tc>
        <w:tc>
          <w:tcPr>
            <w:tcW w:w="2882" w:type="pct"/>
            <w:gridSpan w:val="36"/>
          </w:tcPr>
          <w:p w:rsidR="0005053A" w:rsidRPr="00E51B57" w:rsidRDefault="0005053A" w:rsidP="001D029A">
            <w:pPr>
              <w:spacing w:before="120" w:after="120"/>
              <w:outlineLvl w:val="0"/>
              <w:rPr>
                <w:rFonts w:ascii="Arial Narrow" w:hAnsi="Arial Narrow"/>
                <w:bCs/>
                <w:sz w:val="16"/>
                <w:szCs w:val="16"/>
                <w:lang w:val="de-DE"/>
              </w:rPr>
            </w:pPr>
            <w:r>
              <w:rPr>
                <w:rFonts w:ascii="Arial Narrow" w:hAnsi="Arial Narrow"/>
                <w:bCs/>
                <w:sz w:val="16"/>
                <w:szCs w:val="16"/>
                <w:lang w:val="de-DE"/>
              </w:rPr>
              <w:t xml:space="preserve"> </w:t>
            </w:r>
          </w:p>
        </w:tc>
      </w:tr>
      <w:tr w:rsidR="0005053A" w:rsidRPr="00E51B57" w:rsidTr="000A0499">
        <w:trPr>
          <w:trHeight w:val="283"/>
        </w:trPr>
        <w:tc>
          <w:tcPr>
            <w:tcW w:w="5000" w:type="pct"/>
            <w:gridSpan w:val="51"/>
            <w:shd w:val="clear" w:color="auto" w:fill="C6D9F1" w:themeFill="text2" w:themeFillTint="33"/>
            <w:vAlign w:val="center"/>
          </w:tcPr>
          <w:p w:rsidR="0005053A" w:rsidRPr="00E51B57" w:rsidRDefault="0005053A" w:rsidP="000C330E">
            <w:pPr>
              <w:jc w:val="both"/>
              <w:rPr>
                <w:rFonts w:ascii="Arial Narrow" w:hAnsi="Arial Narrow"/>
                <w:bCs/>
                <w:sz w:val="16"/>
                <w:szCs w:val="16"/>
                <w:lang w:val="de-DE"/>
              </w:rPr>
            </w:pPr>
            <w:r>
              <w:rPr>
                <w:rFonts w:ascii="Arial Narrow" w:hAnsi="Arial Narrow" w:cs="Arial Unicode MS"/>
                <w:smallCaps/>
                <w:color w:val="000000" w:themeColor="text1"/>
                <w:sz w:val="18"/>
                <w:szCs w:val="18"/>
                <w:lang w:val="de-DE" w:bidi="bn-IN"/>
              </w:rPr>
              <w:t xml:space="preserve"> </w:t>
            </w:r>
            <w:r>
              <w:rPr>
                <w:rFonts w:ascii="Arial Narrow" w:hAnsi="Arial Narrow"/>
                <w:bCs/>
                <w:color w:val="00B050"/>
                <w:sz w:val="16"/>
                <w:szCs w:val="16"/>
                <w:lang w:val="de-DE"/>
              </w:rPr>
              <w:t xml:space="preserve"> </w:t>
            </w:r>
          </w:p>
        </w:tc>
      </w:tr>
    </w:tbl>
    <w:p w:rsidR="006716A4" w:rsidRDefault="006716A4">
      <w:r>
        <w:br w:type="page"/>
      </w:r>
    </w:p>
    <w:tbl>
      <w:tblPr>
        <w:tblStyle w:val="Tabellengitternetz"/>
        <w:tblW w:w="5373" w:type="pct"/>
        <w:tblLayout w:type="fixed"/>
        <w:tblLook w:val="0600"/>
      </w:tblPr>
      <w:tblGrid>
        <w:gridCol w:w="9967"/>
        <w:gridCol w:w="14"/>
      </w:tblGrid>
      <w:tr w:rsidR="0005053A" w:rsidRPr="00143C43" w:rsidTr="000A0499">
        <w:trPr>
          <w:trHeight w:val="454"/>
        </w:trPr>
        <w:tc>
          <w:tcPr>
            <w:tcW w:w="5000" w:type="pct"/>
            <w:gridSpan w:val="2"/>
            <w:shd w:val="clear" w:color="auto" w:fill="8DB3E2" w:themeFill="text2" w:themeFillTint="66"/>
            <w:vAlign w:val="center"/>
          </w:tcPr>
          <w:p w:rsidR="0005053A" w:rsidRPr="000C330E" w:rsidRDefault="0005053A" w:rsidP="001D029A">
            <w:pPr>
              <w:jc w:val="both"/>
              <w:rPr>
                <w:rFonts w:ascii="Arial Narrow" w:hAnsi="Arial Narrow"/>
                <w:bCs/>
                <w:color w:val="FFFFFF" w:themeColor="background1"/>
                <w:sz w:val="28"/>
                <w:szCs w:val="28"/>
                <w:lang w:val="de-DE"/>
              </w:rPr>
            </w:pPr>
            <w:r w:rsidRPr="000C330E">
              <w:rPr>
                <w:rFonts w:ascii="Arial Narrow" w:hAnsi="Arial Narrow" w:cs="Arial Unicode MS"/>
                <w:smallCaps/>
                <w:color w:val="FFFFFF" w:themeColor="background1"/>
                <w:sz w:val="28"/>
                <w:szCs w:val="28"/>
                <w:lang w:val="de-DE" w:bidi="bn-IN"/>
              </w:rPr>
              <w:lastRenderedPageBreak/>
              <w:t xml:space="preserve"> </w:t>
            </w:r>
            <w:r w:rsidRPr="000C330E">
              <w:rPr>
                <w:rFonts w:ascii="Arial Narrow" w:hAnsi="Arial Narrow"/>
                <w:bCs/>
                <w:color w:val="FFFFFF" w:themeColor="background1"/>
                <w:sz w:val="28"/>
                <w:szCs w:val="28"/>
                <w:lang w:val="de-DE"/>
              </w:rPr>
              <w:t xml:space="preserve"> Vertragsinformationen</w:t>
            </w:r>
          </w:p>
        </w:tc>
      </w:tr>
      <w:tr w:rsidR="0005053A" w:rsidRPr="00844D1C" w:rsidTr="000A0499">
        <w:trPr>
          <w:gridAfter w:val="1"/>
          <w:wAfter w:w="7" w:type="pct"/>
          <w:trHeight w:val="454"/>
        </w:trPr>
        <w:tc>
          <w:tcPr>
            <w:tcW w:w="4993" w:type="pct"/>
          </w:tcPr>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Bitte beachten Sie auch die weiteren gesonderten Informationen.</w:t>
            </w:r>
          </w:p>
          <w:p w:rsidR="0005053A" w:rsidRPr="006716A4" w:rsidRDefault="0005053A"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Datenschutzrechtliche Einwilligungserklärung</w:t>
            </w:r>
          </w:p>
          <w:p w:rsidR="0005053A" w:rsidRPr="006716A4" w:rsidRDefault="0005053A"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 xml:space="preserve">I.      Bedeutung dieser Erklärung und </w:t>
            </w:r>
            <w:proofErr w:type="spellStart"/>
            <w:r w:rsidRPr="006716A4">
              <w:rPr>
                <w:rFonts w:ascii="Arial Narrow" w:hAnsi="Arial Narrow"/>
                <w:i/>
                <w:smallCaps/>
                <w:color w:val="000000" w:themeColor="text1"/>
                <w:sz w:val="16"/>
                <w:szCs w:val="16"/>
              </w:rPr>
              <w:t>Widerrufsmöglichkeit</w:t>
            </w:r>
            <w:proofErr w:type="spellEnd"/>
          </w:p>
          <w:p w:rsidR="0005053A" w:rsidRPr="006716A4" w:rsidRDefault="0005053A"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 xml:space="preserve">           Wir benötigen Ihre personenbezogenen Daten zur Antrags-, Vertrags- und Leistungsabwicklung sowie zur Einschätzung des zu versichernden Risikos (Risikobeurteilung), zur Verhinderung von Versicherungsmissbrauch, zur Überprüfung unserer Leistungspflicht und zu Ihrer Beratung und Information.</w:t>
            </w:r>
          </w:p>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 xml:space="preserve">          Personenbezogene Daten dürfen nach geltendem Datenschutzrecht nur erhoben, verarbeitet oder genutzt werden (Datenverwendung), wenn dies ein Gesetz ausdrücklich erlaubt oder anordnet (1.) oder wenn eine wirksame Einwilligung des Betroffenen (2.) vorliegt.</w:t>
            </w:r>
          </w:p>
          <w:p w:rsidR="0005053A" w:rsidRPr="006716A4" w:rsidRDefault="0005053A"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1.</w:t>
            </w:r>
            <w:r w:rsidRPr="006716A4">
              <w:rPr>
                <w:rFonts w:ascii="Arial Narrow" w:hAnsi="Arial Narrow"/>
                <w:i/>
                <w:smallCaps/>
                <w:color w:val="000000" w:themeColor="text1"/>
                <w:sz w:val="16"/>
                <w:szCs w:val="16"/>
              </w:rPr>
              <w:tab/>
              <w:t>Nach dem Bundesdatenschutzgesetz (BDSG) ist die Verwendung Ihrer allgemeinen personenbezogenen Daten (z.B. Alter oder Adresse) erlaubt, wenn es der Zweckbestimmung eines Vertragsverhältnisses oder vertragsähnlichen Vertrauensverhältnisses dient (§ 28 Abs. 1 Nr. 1 BDSG). Das Gleiche gilt, soweit es zur Wahrung berechtigter Interessen der verantwortlichen Stelle erforderlich ist und kein Grund zu der Annahme besteht, dass das schutzwürdige Interesse des Betroffenen an dem Ausschluss der Verarbeitung oder Nutzung überwiegt (§ 28 Abs. 1 Nr. 2 BDSG).</w:t>
            </w:r>
          </w:p>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2.</w:t>
            </w:r>
            <w:r w:rsidRPr="006716A4">
              <w:rPr>
                <w:rFonts w:ascii="Arial Narrow" w:hAnsi="Arial Narrow"/>
                <w:i/>
                <w:smallCaps/>
                <w:color w:val="000000" w:themeColor="text1"/>
                <w:sz w:val="16"/>
                <w:szCs w:val="16"/>
              </w:rPr>
              <w:tab/>
              <w:t>Unabhängig von dieser im Einzelfall vorzunehmenden Interessenabwägung und im Hinblick auf eine sichere Rechtsgrundlage haben wir in Ihren Vertrag eine Einwilligungserklärung aufgenommen. Die Einwilligung ist ab dem Zeitpunkt der Antragstellung wirksam. Sie wirkt unabhängig davon, ob später der Versicherungsvertrag zustande kommt. Es steht Ihnen frei, diese Einwilligung mit Wirkung für die Zukunft jederzeit ganz oder teilweise zu widerrufen. Sollte die Einwilligung ganz oder teilweise verweigert werden, kann das dazu führen, dass ein Versicherungsvertrag unter Umständen nicht zustande kommt. Trotz Widerruf oder abgelehnter Einwilligungserklärung kann eine Datenverarbeitung und -nutzung jedoch in dem engen gesetzlichen Rahmen - wie in 1. erläutert - erfolgen.</w:t>
            </w:r>
          </w:p>
          <w:p w:rsidR="0005053A" w:rsidRPr="006716A4" w:rsidRDefault="0005053A"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II.     Erklärung zur Verwendung Ihrer allgemeinen personenbezogenen Daten</w:t>
            </w:r>
          </w:p>
          <w:p w:rsidR="0005053A" w:rsidRPr="006716A4" w:rsidRDefault="0005053A"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 xml:space="preserve">          Hiermit willige ich ein, dass meine personenbezogenen Daten unter Beachtung der Grundsätze der Datensparsamkeit und der Datenvermeidung verwendet werden.</w:t>
            </w:r>
          </w:p>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1.</w:t>
            </w:r>
            <w:r w:rsidRPr="006716A4">
              <w:rPr>
                <w:rFonts w:ascii="Arial Narrow" w:hAnsi="Arial Narrow"/>
                <w:i/>
                <w:smallCaps/>
                <w:color w:val="000000" w:themeColor="text1"/>
                <w:sz w:val="16"/>
                <w:szCs w:val="16"/>
              </w:rPr>
              <w:tab/>
              <w:t>zur Antrags-, Vertrags- und Leistungsabwicklung sowie zur Risikobeurteilung;</w:t>
            </w:r>
          </w:p>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2.</w:t>
            </w:r>
            <w:r w:rsidRPr="006716A4">
              <w:rPr>
                <w:rFonts w:ascii="Arial Narrow" w:hAnsi="Arial Narrow"/>
                <w:i/>
                <w:smallCaps/>
                <w:color w:val="000000" w:themeColor="text1"/>
                <w:sz w:val="16"/>
                <w:szCs w:val="16"/>
              </w:rPr>
              <w:tab/>
              <w:t xml:space="preserve">zur Weitergabe an den von mir beauftragten Vermittler, soweit dies der ordnungsgemäßen Durchführung meiner </w:t>
            </w:r>
            <w:proofErr w:type="spellStart"/>
            <w:r w:rsidRPr="006716A4">
              <w:rPr>
                <w:rFonts w:ascii="Arial Narrow" w:hAnsi="Arial Narrow"/>
                <w:i/>
                <w:smallCaps/>
                <w:color w:val="000000" w:themeColor="text1"/>
                <w:sz w:val="16"/>
                <w:szCs w:val="16"/>
              </w:rPr>
              <w:t>Versicherungs¬angelegenheiten</w:t>
            </w:r>
            <w:proofErr w:type="spellEnd"/>
            <w:r w:rsidRPr="006716A4">
              <w:rPr>
                <w:rFonts w:ascii="Arial Narrow" w:hAnsi="Arial Narrow"/>
                <w:i/>
                <w:smallCaps/>
                <w:color w:val="000000" w:themeColor="text1"/>
                <w:sz w:val="16"/>
                <w:szCs w:val="16"/>
              </w:rPr>
              <w:t xml:space="preserve"> dient;</w:t>
            </w:r>
          </w:p>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3.</w:t>
            </w:r>
            <w:r w:rsidRPr="006716A4">
              <w:rPr>
                <w:rFonts w:ascii="Arial Narrow" w:hAnsi="Arial Narrow"/>
                <w:i/>
                <w:smallCaps/>
                <w:color w:val="000000" w:themeColor="text1"/>
                <w:sz w:val="16"/>
                <w:szCs w:val="16"/>
              </w:rPr>
              <w:tab/>
              <w:t>zur Risikobeurteilung durch Datenaustausch mit dem Vorversicherer, den ich bei Antragstellung genannt habe;</w:t>
            </w:r>
          </w:p>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4.</w:t>
            </w:r>
            <w:r w:rsidRPr="006716A4">
              <w:rPr>
                <w:rFonts w:ascii="Arial Narrow" w:hAnsi="Arial Narrow"/>
                <w:i/>
                <w:smallCaps/>
                <w:color w:val="000000" w:themeColor="text1"/>
                <w:sz w:val="16"/>
                <w:szCs w:val="16"/>
              </w:rPr>
              <w:tab/>
              <w:t>zur Risikobeurteilung und Abwicklung der Rückversicherung. Dies erfolgt durch Übermittlung an und zur Verwendung durch die Rückversicherer, bei denen mein zu versicherndes Risiko geprüft oder abgesichert werden soll. Eine Absicherung bei Rückversicherern im In- und Ausland dient dem Ausgleich der vom Versicherer übernommenen Risiken und liegt damit auch im Interesse der Versicherungsnehmer. In einigen Fällen bedienen sich Rückversicherer weiterer Rückversicherer, denen sie ggfs. entsprechende Daten übermitteln;</w:t>
            </w:r>
          </w:p>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5.</w:t>
            </w:r>
            <w:r w:rsidRPr="006716A4">
              <w:rPr>
                <w:rFonts w:ascii="Arial Narrow" w:hAnsi="Arial Narrow"/>
                <w:i/>
                <w:smallCaps/>
                <w:color w:val="000000" w:themeColor="text1"/>
                <w:sz w:val="16"/>
                <w:szCs w:val="16"/>
              </w:rPr>
              <w:tab/>
              <w:t>zur Risikobeurteilung mittels Einholung einer auf Grundlage mathematisch-statistischer Verfahren erzeugten Einschätzung meiner Zahlungsfähigkeit bzw. der Kundenbeziehung (</w:t>
            </w:r>
            <w:proofErr w:type="spellStart"/>
            <w:r w:rsidRPr="006716A4">
              <w:rPr>
                <w:rFonts w:ascii="Arial Narrow" w:hAnsi="Arial Narrow"/>
                <w:i/>
                <w:smallCaps/>
                <w:color w:val="000000" w:themeColor="text1"/>
                <w:sz w:val="16"/>
                <w:szCs w:val="16"/>
              </w:rPr>
              <w:t>Scoring</w:t>
            </w:r>
            <w:proofErr w:type="spellEnd"/>
            <w:r w:rsidRPr="006716A4">
              <w:rPr>
                <w:rFonts w:ascii="Arial Narrow" w:hAnsi="Arial Narrow"/>
                <w:i/>
                <w:smallCaps/>
                <w:color w:val="000000" w:themeColor="text1"/>
                <w:sz w:val="16"/>
                <w:szCs w:val="16"/>
              </w:rPr>
              <w:t>) durch uns oder eine Auskunftei;</w:t>
            </w:r>
          </w:p>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6.</w:t>
            </w:r>
            <w:r w:rsidRPr="006716A4">
              <w:rPr>
                <w:rFonts w:ascii="Arial Narrow" w:hAnsi="Arial Narrow"/>
                <w:i/>
                <w:smallCaps/>
                <w:color w:val="000000" w:themeColor="text1"/>
                <w:sz w:val="16"/>
                <w:szCs w:val="16"/>
              </w:rPr>
              <w:tab/>
              <w:t xml:space="preserve">zur Antrags-, Vertrags- und Leistungsabwicklung durch Einholung von Informationen über mein allgemeines Zahlungsverhalten, ggfs. Auch durch eine Auskunftei (z.B. Bürgel, Infoscore, </w:t>
            </w:r>
            <w:proofErr w:type="spellStart"/>
            <w:r w:rsidRPr="006716A4">
              <w:rPr>
                <w:rFonts w:ascii="Arial Narrow" w:hAnsi="Arial Narrow"/>
                <w:i/>
                <w:smallCaps/>
                <w:color w:val="000000" w:themeColor="text1"/>
                <w:sz w:val="16"/>
                <w:szCs w:val="16"/>
              </w:rPr>
              <w:t>Creditreform</w:t>
            </w:r>
            <w:proofErr w:type="spellEnd"/>
            <w:r w:rsidRPr="006716A4">
              <w:rPr>
                <w:rFonts w:ascii="Arial Narrow" w:hAnsi="Arial Narrow"/>
                <w:i/>
                <w:smallCaps/>
                <w:color w:val="000000" w:themeColor="text1"/>
                <w:sz w:val="16"/>
                <w:szCs w:val="16"/>
              </w:rPr>
              <w:t>, SCHUFA);</w:t>
            </w:r>
          </w:p>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7.</w:t>
            </w:r>
            <w:r w:rsidRPr="006716A4">
              <w:rPr>
                <w:rFonts w:ascii="Arial Narrow" w:hAnsi="Arial Narrow"/>
                <w:i/>
                <w:smallCaps/>
                <w:color w:val="000000" w:themeColor="text1"/>
                <w:sz w:val="16"/>
                <w:szCs w:val="16"/>
              </w:rPr>
              <w:tab/>
              <w:t>durch andere Unternehmen / Personen (Dienstleister) außerhalb der Versicherungsgesellschaft, denen wir oder ein Rückversicherer Aufgaben ganz oder teilweise zur Erledigung übertragen. Diese Dienstleister werden eingeschaltet, um die Antrags-, Vertrags- und Leistungsabwicklung möglichst schnell, effektiv und kostengünstig zu gestalten. Eine Erweiterung der Zweckbestimmung der Datenverwendung ist damit nicht verbunden. Die Dienstleister sind im Rahmen ihrer Aufgabenerfüllung verpflichtet, ein angemessenes Datenschutzniveau sicherzustellen, einen zweckgebundenen und rechtlich zulässigen Umgang mit den Daten zu gewährleisten sowie den Grundsatz der Verschwiegenheit zu beachten;</w:t>
            </w:r>
          </w:p>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8.</w:t>
            </w:r>
            <w:r w:rsidRPr="006716A4">
              <w:rPr>
                <w:rFonts w:ascii="Arial Narrow" w:hAnsi="Arial Narrow"/>
                <w:i/>
                <w:smallCaps/>
                <w:color w:val="000000" w:themeColor="text1"/>
                <w:sz w:val="16"/>
                <w:szCs w:val="16"/>
              </w:rPr>
              <w:tab/>
              <w:t>zur Verhinderung des Versicherungsmissbrauchs bei der Risikobeurteilung und bei der Klärung von Ansprüchen aus dem Versicherungsverhältnis durch Nutzung eigener Datenbestände sowie Nutzung eines Hinweis- und Informationssystems der Versicherungswirtschaft. Auf Basis dieses Systems kann es zu einem auf den konkreten Anlass bezogenen Austausch personenbezogener Daten zwischen dem anfragenden und dem angefragten Versicherer kommen;</w:t>
            </w:r>
          </w:p>
          <w:p w:rsidR="0005053A" w:rsidRPr="006716A4" w:rsidRDefault="0005053A" w:rsidP="000C330E">
            <w:pPr>
              <w:pStyle w:val="KeinLeerraum"/>
              <w:pBdr>
                <w:top w:val="single" w:sz="4" w:space="1" w:color="auto"/>
                <w:left w:val="single" w:sz="4" w:space="4" w:color="auto"/>
                <w:bottom w:val="single" w:sz="4" w:space="1" w:color="auto"/>
                <w:right w:val="single" w:sz="4" w:space="4" w:color="auto"/>
              </w:pBdr>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9.</w:t>
            </w:r>
            <w:r w:rsidRPr="006716A4">
              <w:rPr>
                <w:rFonts w:ascii="Arial Narrow" w:hAnsi="Arial Narrow"/>
                <w:i/>
                <w:smallCaps/>
                <w:color w:val="000000" w:themeColor="text1"/>
                <w:sz w:val="16"/>
                <w:szCs w:val="16"/>
              </w:rPr>
              <w:tab/>
              <w:t>zur Beratung und Information über Versicherungs- und sonstige Finanzdienstleistungen durch die Versicherung, den von Ihnen beauftragten Vermittler oder unsere Kooperationspartner.</w:t>
            </w:r>
          </w:p>
          <w:p w:rsidR="004F0DEE" w:rsidRPr="006716A4" w:rsidRDefault="004F0DEE"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proofErr w:type="spellStart"/>
            <w:r w:rsidRPr="006716A4">
              <w:rPr>
                <w:rFonts w:ascii="Arial Narrow" w:hAnsi="Arial Narrow"/>
                <w:i/>
                <w:smallCaps/>
                <w:color w:val="000000" w:themeColor="text1"/>
                <w:sz w:val="16"/>
                <w:szCs w:val="16"/>
              </w:rPr>
              <w:t>Widerrufsrecht</w:t>
            </w:r>
            <w:proofErr w:type="spellEnd"/>
          </w:p>
          <w:p w:rsidR="004F0DEE" w:rsidRPr="006716A4" w:rsidRDefault="004F0DEE"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 xml:space="preserve">           Sie können Ihre Vertragserklärung innerhalb von 14 Tagen ohne Angabe von Gründen in Textform (z.B. Brief, Fax) widerrufen. Die Frist beginnt, nachdem Sie den Versicherungsschein, die Vertragsbestimmungen einschließlich der Allgemeinen Versicherungsbedingungen und ggfs. die gesetzlich vorgesehene weiteren Informationen und diese Belehrung jeweils in Textform erhalten haben. Zur Wahrung der </w:t>
            </w:r>
            <w:proofErr w:type="spellStart"/>
            <w:r w:rsidRPr="006716A4">
              <w:rPr>
                <w:rFonts w:ascii="Arial Narrow" w:hAnsi="Arial Narrow"/>
                <w:i/>
                <w:smallCaps/>
                <w:color w:val="000000" w:themeColor="text1"/>
                <w:sz w:val="16"/>
                <w:szCs w:val="16"/>
              </w:rPr>
              <w:t>Widerrufsfrist</w:t>
            </w:r>
            <w:proofErr w:type="spellEnd"/>
            <w:r w:rsidRPr="006716A4">
              <w:rPr>
                <w:rFonts w:ascii="Arial Narrow" w:hAnsi="Arial Narrow"/>
                <w:i/>
                <w:smallCaps/>
                <w:color w:val="000000" w:themeColor="text1"/>
                <w:sz w:val="16"/>
                <w:szCs w:val="16"/>
              </w:rPr>
              <w:t xml:space="preserve"> genügt die rechtzeitige Absendung des Widerrufs. Der Widerruf ist zu richten an die autorisierte Zeichnungsstelle. Die Adresse der autorisierten Zeichnungsstelle ist auf dem Deckblatt Ihres Versicherungszertifikats angegeben.</w:t>
            </w:r>
          </w:p>
          <w:p w:rsidR="004F0DEE" w:rsidRPr="006716A4" w:rsidRDefault="004F0DEE"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proofErr w:type="spellStart"/>
            <w:r w:rsidRPr="006716A4">
              <w:rPr>
                <w:rFonts w:ascii="Arial Narrow" w:hAnsi="Arial Narrow"/>
                <w:i/>
                <w:smallCaps/>
                <w:color w:val="000000" w:themeColor="text1"/>
                <w:sz w:val="16"/>
                <w:szCs w:val="16"/>
              </w:rPr>
              <w:t>Widerrufsfolgen</w:t>
            </w:r>
            <w:proofErr w:type="spellEnd"/>
          </w:p>
          <w:p w:rsidR="004F0DEE" w:rsidRPr="006716A4" w:rsidRDefault="004F0DEE"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 xml:space="preserve">           Im Falle eines wirksamen Widerrufs endet der Versicherungsschutz, und wir erstatten Ihnen den auf die Zeit nach Zugang des Widerrufs entfallenden Teil der Prämien, wenn Sie zugestimmt haben, dass der Versicherungsschutz vor dem Ende der </w:t>
            </w:r>
            <w:proofErr w:type="spellStart"/>
            <w:r w:rsidRPr="006716A4">
              <w:rPr>
                <w:rFonts w:ascii="Arial Narrow" w:hAnsi="Arial Narrow"/>
                <w:i/>
                <w:smallCaps/>
                <w:color w:val="000000" w:themeColor="text1"/>
                <w:sz w:val="16"/>
                <w:szCs w:val="16"/>
              </w:rPr>
              <w:t>Widerrufsfrist</w:t>
            </w:r>
            <w:proofErr w:type="spellEnd"/>
            <w:r w:rsidRPr="006716A4">
              <w:rPr>
                <w:rFonts w:ascii="Arial Narrow" w:hAnsi="Arial Narrow"/>
                <w:i/>
                <w:smallCaps/>
                <w:color w:val="000000" w:themeColor="text1"/>
                <w:sz w:val="16"/>
                <w:szCs w:val="16"/>
              </w:rPr>
              <w:t xml:space="preserve"> beginnt. Den Teil der Prämie, der auf die Zeit bis zum Zugang des Widerrufs entfällt, dürfen wir in diesem Fall einbehalten; dabei handelt es sich um einen Betrag, der sich wie folgt errechnet: Anzahl der Tage vom Beginn des Versicherungsschutzes bis zum Zugang des Widerrufs multipliziert mit der in Ihrem Versicherungsschein / Versicherungszertifikat angegebenen Versicherungsprämie und geteilt durch die Anzahl der Tage, für die die Versicherungsprämie zu entrichten ist. Ist eine Monatsprämie vereinbart, wird ein Monat mit 30 Tagen, und ist eine Jahresprämie vereinbart, wird ein Jahr mit 360 Tagen </w:t>
            </w:r>
            <w:proofErr w:type="spellStart"/>
            <w:r w:rsidRPr="006716A4">
              <w:rPr>
                <w:rFonts w:ascii="Arial Narrow" w:hAnsi="Arial Narrow"/>
                <w:i/>
                <w:smallCaps/>
                <w:color w:val="000000" w:themeColor="text1"/>
                <w:sz w:val="16"/>
                <w:szCs w:val="16"/>
              </w:rPr>
              <w:t>berücksichtigt.Die</w:t>
            </w:r>
            <w:proofErr w:type="spellEnd"/>
            <w:r w:rsidRPr="006716A4">
              <w:rPr>
                <w:rFonts w:ascii="Arial Narrow" w:hAnsi="Arial Narrow"/>
                <w:i/>
                <w:smallCaps/>
                <w:color w:val="000000" w:themeColor="text1"/>
                <w:sz w:val="16"/>
                <w:szCs w:val="16"/>
              </w:rPr>
              <w:t xml:space="preserve"> Erstattung zurückzuzahlender Beträge erfolgt unverzüglich, spätestens 30 Tage nach Zugang des Widerrufs. Beginnt der Versicherungsschutz nicht vor dem Ende der </w:t>
            </w:r>
            <w:proofErr w:type="spellStart"/>
            <w:r w:rsidRPr="006716A4">
              <w:rPr>
                <w:rFonts w:ascii="Arial Narrow" w:hAnsi="Arial Narrow"/>
                <w:i/>
                <w:smallCaps/>
                <w:color w:val="000000" w:themeColor="text1"/>
                <w:sz w:val="16"/>
                <w:szCs w:val="16"/>
              </w:rPr>
              <w:t>Widerrufsfrist</w:t>
            </w:r>
            <w:proofErr w:type="spellEnd"/>
            <w:r w:rsidRPr="006716A4">
              <w:rPr>
                <w:rFonts w:ascii="Arial Narrow" w:hAnsi="Arial Narrow"/>
                <w:i/>
                <w:smallCaps/>
                <w:color w:val="000000" w:themeColor="text1"/>
                <w:sz w:val="16"/>
                <w:szCs w:val="16"/>
              </w:rPr>
              <w:t>, hat der wirksame Widerruf zur Folge, dass empfangene Leistungen zurückzugewähren und gezogene Nutzungen (z. B. Zinsen) herauszugeben sind.</w:t>
            </w:r>
          </w:p>
          <w:p w:rsidR="004F0DEE" w:rsidRPr="006716A4" w:rsidRDefault="004F0DEE"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 xml:space="preserve">          Besondere Hinweise</w:t>
            </w:r>
          </w:p>
          <w:p w:rsidR="004F0DEE" w:rsidRPr="006716A4" w:rsidRDefault="004F0DEE" w:rsidP="004F0DEE">
            <w:pPr>
              <w:pStyle w:val="KeinLeerraum"/>
              <w:pBdr>
                <w:top w:val="single" w:sz="4" w:space="1" w:color="auto"/>
                <w:left w:val="single" w:sz="4" w:space="4" w:color="auto"/>
                <w:bottom w:val="single" w:sz="4" w:space="1" w:color="auto"/>
                <w:right w:val="single" w:sz="4" w:space="4" w:color="auto"/>
              </w:pBdr>
              <w:spacing w:before="120"/>
              <w:ind w:left="284" w:hanging="284"/>
              <w:jc w:val="both"/>
              <w:rPr>
                <w:rFonts w:ascii="Arial Narrow" w:hAnsi="Arial Narrow"/>
                <w:i/>
                <w:smallCaps/>
                <w:color w:val="000000" w:themeColor="text1"/>
                <w:sz w:val="16"/>
                <w:szCs w:val="16"/>
              </w:rPr>
            </w:pPr>
            <w:r w:rsidRPr="006716A4">
              <w:rPr>
                <w:rFonts w:ascii="Arial Narrow" w:hAnsi="Arial Narrow"/>
                <w:i/>
                <w:smallCaps/>
                <w:color w:val="000000" w:themeColor="text1"/>
                <w:sz w:val="16"/>
                <w:szCs w:val="16"/>
              </w:rPr>
              <w:t xml:space="preserve">          Ihr </w:t>
            </w:r>
            <w:proofErr w:type="spellStart"/>
            <w:r w:rsidRPr="006716A4">
              <w:rPr>
                <w:rFonts w:ascii="Arial Narrow" w:hAnsi="Arial Narrow"/>
                <w:i/>
                <w:smallCaps/>
                <w:color w:val="000000" w:themeColor="text1"/>
                <w:sz w:val="16"/>
                <w:szCs w:val="16"/>
              </w:rPr>
              <w:t>Widerrufsrecht</w:t>
            </w:r>
            <w:proofErr w:type="spellEnd"/>
            <w:r w:rsidRPr="006716A4">
              <w:rPr>
                <w:rFonts w:ascii="Arial Narrow" w:hAnsi="Arial Narrow"/>
                <w:i/>
                <w:smallCaps/>
                <w:color w:val="000000" w:themeColor="text1"/>
                <w:sz w:val="16"/>
                <w:szCs w:val="16"/>
              </w:rPr>
              <w:t xml:space="preserve"> erlischt, wenn der Vertrag auf Ihren ausdrücklichen Wunsch sowohl von Ihnen als auch von uns vollständig erfüllt ist, bevor Sie Ihr </w:t>
            </w:r>
            <w:proofErr w:type="spellStart"/>
            <w:r w:rsidRPr="006716A4">
              <w:rPr>
                <w:rFonts w:ascii="Arial Narrow" w:hAnsi="Arial Narrow"/>
                <w:i/>
                <w:smallCaps/>
                <w:color w:val="000000" w:themeColor="text1"/>
                <w:sz w:val="16"/>
                <w:szCs w:val="16"/>
              </w:rPr>
              <w:t>Widerrufsrecht</w:t>
            </w:r>
            <w:proofErr w:type="spellEnd"/>
            <w:r w:rsidRPr="006716A4">
              <w:rPr>
                <w:rFonts w:ascii="Arial Narrow" w:hAnsi="Arial Narrow"/>
                <w:i/>
                <w:smallCaps/>
                <w:color w:val="000000" w:themeColor="text1"/>
                <w:sz w:val="16"/>
                <w:szCs w:val="16"/>
              </w:rPr>
              <w:t xml:space="preserve"> ausgeübt haben.</w:t>
            </w:r>
          </w:p>
          <w:p w:rsidR="004F0DEE" w:rsidRPr="001D029A" w:rsidRDefault="004F0DEE" w:rsidP="000C330E">
            <w:pPr>
              <w:pStyle w:val="KeinLeerraum"/>
              <w:pBdr>
                <w:top w:val="single" w:sz="4" w:space="1" w:color="auto"/>
                <w:left w:val="single" w:sz="4" w:space="4" w:color="auto"/>
                <w:bottom w:val="single" w:sz="4" w:space="1" w:color="auto"/>
                <w:right w:val="single" w:sz="4" w:space="4" w:color="auto"/>
              </w:pBdr>
              <w:ind w:left="284" w:hanging="284"/>
              <w:jc w:val="both"/>
              <w:rPr>
                <w:i/>
                <w:smallCaps/>
                <w:color w:val="808080" w:themeColor="background1" w:themeShade="80"/>
                <w:sz w:val="18"/>
                <w:szCs w:val="18"/>
              </w:rPr>
            </w:pPr>
          </w:p>
        </w:tc>
      </w:tr>
    </w:tbl>
    <w:p w:rsidR="00E12A7E" w:rsidRPr="001D029A" w:rsidRDefault="00E12A7E" w:rsidP="001D029A">
      <w:pPr>
        <w:overflowPunct/>
        <w:spacing w:after="120"/>
        <w:textAlignment w:val="auto"/>
        <w:rPr>
          <w:lang w:val="de-DE"/>
        </w:rPr>
      </w:pPr>
    </w:p>
    <w:sectPr w:rsidR="00E12A7E" w:rsidRPr="001D029A" w:rsidSect="001D029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E5" w:rsidRDefault="00F040E5">
      <w:r>
        <w:separator/>
      </w:r>
    </w:p>
  </w:endnote>
  <w:endnote w:type="continuationSeparator" w:id="0">
    <w:p w:rsidR="00F040E5" w:rsidRDefault="00F040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poS">
    <w:altName w:val="Times New Roman"/>
    <w:panose1 w:val="00000000000000000000"/>
    <w:charset w:val="00"/>
    <w:family w:val="roman"/>
    <w:notTrueType/>
    <w:pitch w:val="default"/>
    <w:sig w:usb0="00000000" w:usb1="00000000" w:usb2="00000000" w:usb3="00000000" w:csb0="00000000" w:csb1="00000000"/>
  </w:font>
  <w:font w:name="CorporateSBQ-Italic">
    <w:altName w:val="Calibri"/>
    <w:panose1 w:val="00000000000000000000"/>
    <w:charset w:val="00"/>
    <w:family w:val="auto"/>
    <w:notTrueType/>
    <w:pitch w:val="default"/>
    <w:sig w:usb0="00000003" w:usb1="00000000" w:usb2="00000000" w:usb3="00000000" w:csb0="00000001" w:csb1="00000000"/>
  </w:font>
  <w:font w:name="MyriadWebPro-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E5" w:rsidRDefault="00F040E5">
      <w:r>
        <w:separator/>
      </w:r>
    </w:p>
  </w:footnote>
  <w:footnote w:type="continuationSeparator" w:id="0">
    <w:p w:rsidR="00F040E5" w:rsidRDefault="00F04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040E5" w:rsidRPr="007C12DB" w:rsidTr="0082240B">
      <w:tc>
        <w:tcPr>
          <w:tcW w:w="3070" w:type="dxa"/>
          <w:tcBorders>
            <w:top w:val="nil"/>
            <w:left w:val="nil"/>
            <w:bottom w:val="nil"/>
            <w:right w:val="nil"/>
          </w:tcBorders>
          <w:shd w:val="clear" w:color="auto" w:fill="auto"/>
          <w:hideMark/>
        </w:tcPr>
        <w:p w:rsidR="00F040E5" w:rsidRPr="00F32447" w:rsidRDefault="00F040E5" w:rsidP="0082240B">
          <w:pPr>
            <w:tabs>
              <w:tab w:val="left" w:pos="9072"/>
            </w:tabs>
            <w:spacing w:before="120" w:after="120"/>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F040E5" w:rsidRPr="00F32447" w:rsidRDefault="00F040E5" w:rsidP="0082240B">
          <w:pPr>
            <w:tabs>
              <w:tab w:val="left" w:pos="9072"/>
            </w:tabs>
            <w:spacing w:before="120" w:after="120"/>
            <w:ind w:left="-232"/>
            <w:jc w:val="center"/>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F040E5" w:rsidRPr="00F32447" w:rsidRDefault="00F040E5" w:rsidP="00291664">
          <w:pPr>
            <w:tabs>
              <w:tab w:val="left" w:pos="774"/>
              <w:tab w:val="left" w:pos="3828"/>
              <w:tab w:val="left" w:pos="9072"/>
            </w:tabs>
            <w:outlineLvl w:val="0"/>
            <w:rPr>
              <w:rFonts w:ascii="Arial Narrow" w:hAnsi="Arial Narrow"/>
              <w:b/>
              <w:smallCaps/>
              <w:color w:val="000000"/>
              <w:sz w:val="14"/>
              <w:szCs w:val="14"/>
              <w:lang w:val="de-DE"/>
            </w:rPr>
          </w:pPr>
          <w:r>
            <w:rPr>
              <w:rFonts w:ascii="Arial Narrow" w:hAnsi="Arial Narrow"/>
              <w:b/>
              <w:smallCaps/>
              <w:color w:val="000000"/>
              <w:sz w:val="14"/>
              <w:szCs w:val="14"/>
              <w:lang w:val="de-DE"/>
            </w:rPr>
            <w:tab/>
          </w:r>
        </w:p>
      </w:tc>
    </w:tr>
  </w:tbl>
  <w:p w:rsidR="00F040E5" w:rsidRDefault="00F040E5">
    <w:pPr>
      <w:pStyle w:val="Kopfzeile"/>
      <w:rPr>
        <w:lang w:val="de-DE"/>
      </w:rPr>
    </w:pPr>
    <w:r>
      <w:rPr>
        <w:noProof/>
        <w:lang w:val="de-DE" w:eastAsia="de-DE"/>
      </w:rPr>
      <w:drawing>
        <wp:inline distT="0" distB="0" distL="0" distR="0">
          <wp:extent cx="569343" cy="189781"/>
          <wp:effectExtent l="19050" t="0" r="2157" b="0"/>
          <wp:docPr id="37" name="Grafik 36" descr="MACNEU2bl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bmp"/>
                  <pic:cNvPicPr/>
                </pic:nvPicPr>
                <pic:blipFill>
                  <a:blip r:embed="rId1"/>
                  <a:stretch>
                    <a:fillRect/>
                  </a:stretch>
                </pic:blipFill>
                <pic:spPr>
                  <a:xfrm>
                    <a:off x="0" y="0"/>
                    <a:ext cx="569350" cy="1897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2"/>
      <w:numFmt w:val="decimal"/>
      <w:lvlText w:val="%1.%2"/>
      <w:lvlJc w:val="left"/>
      <w:pPr>
        <w:tabs>
          <w:tab w:val="num" w:pos="1155"/>
        </w:tabs>
        <w:ind w:left="115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440"/>
        </w:tabs>
        <w:ind w:left="1440" w:hanging="72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5"/>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000080"/>
      </w:rPr>
    </w:lvl>
  </w:abstractNum>
  <w:abstractNum w:abstractNumId="6">
    <w:nsid w:val="00000007"/>
    <w:multiLevelType w:val="singleLevel"/>
    <w:tmpl w:val="00000007"/>
    <w:name w:val="WW8Num7"/>
    <w:lvl w:ilvl="0">
      <w:start w:val="1"/>
      <w:numFmt w:val="bullet"/>
      <w:lvlText w:val="·"/>
      <w:lvlJc w:val="left"/>
      <w:pPr>
        <w:tabs>
          <w:tab w:val="num" w:pos="1548"/>
        </w:tabs>
        <w:ind w:left="1548" w:hanging="360"/>
      </w:pPr>
      <w:rPr>
        <w:rFonts w:ascii="Symbol" w:hAnsi="Symbol"/>
        <w:color w:val="00008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7"/>
      <w:numFmt w:val="decimal"/>
      <w:lvlText w:val="%1.%2."/>
      <w:lvlJc w:val="left"/>
      <w:pPr>
        <w:tabs>
          <w:tab w:val="num" w:pos="720"/>
        </w:tabs>
        <w:ind w:left="72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080"/>
        </w:tabs>
        <w:ind w:left="108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440"/>
        </w:tabs>
        <w:ind w:left="1440" w:hanging="108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3"/>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0D"/>
    <w:multiLevelType w:val="multilevel"/>
    <w:tmpl w:val="ACB8B6C8"/>
    <w:name w:val="WW8Num13"/>
    <w:lvl w:ilvl="0">
      <w:start w:val="1"/>
      <w:numFmt w:val="decimal"/>
      <w:lvlText w:val="%1."/>
      <w:lvlJc w:val="left"/>
      <w:pPr>
        <w:tabs>
          <w:tab w:val="num" w:pos="5520"/>
        </w:tabs>
        <w:ind w:left="55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000000E"/>
    <w:multiLevelType w:val="multilevel"/>
    <w:tmpl w:val="0000000E"/>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0000000F"/>
    <w:multiLevelType w:val="singleLevel"/>
    <w:tmpl w:val="0000000F"/>
    <w:name w:val="WW8Num15"/>
    <w:lvl w:ilvl="0">
      <w:start w:val="1"/>
      <w:numFmt w:val="decimal"/>
      <w:lvlText w:val="%1.)"/>
      <w:lvlJc w:val="left"/>
      <w:pPr>
        <w:tabs>
          <w:tab w:val="num" w:pos="1920"/>
        </w:tabs>
        <w:ind w:left="1920" w:hanging="360"/>
      </w:pPr>
    </w:lvl>
  </w:abstractNum>
  <w:abstractNum w:abstractNumId="15">
    <w:nsid w:val="00000010"/>
    <w:multiLevelType w:val="multilevel"/>
    <w:tmpl w:val="00000010"/>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6">
    <w:nsid w:val="00000011"/>
    <w:multiLevelType w:val="multilevel"/>
    <w:tmpl w:val="9F6096B6"/>
    <w:name w:val="WW8Num17"/>
    <w:lvl w:ilvl="0">
      <w:start w:val="1"/>
      <w:numFmt w:val="decimal"/>
      <w:lvlText w:val="%1."/>
      <w:lvlJc w:val="left"/>
      <w:pPr>
        <w:tabs>
          <w:tab w:val="num" w:pos="1080"/>
        </w:tabs>
        <w:ind w:left="1080" w:hanging="72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00000012"/>
    <w:multiLevelType w:val="singleLevel"/>
    <w:tmpl w:val="00000012"/>
    <w:name w:val="WW8Num18"/>
    <w:lvl w:ilvl="0">
      <w:start w:val="6"/>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14"/>
    <w:multiLevelType w:val="multilevel"/>
    <w:tmpl w:val="00000014"/>
    <w:name w:val="WW8Num20"/>
    <w:lvl w:ilvl="0">
      <w:start w:val="2"/>
      <w:numFmt w:val="decimal"/>
      <w:lvlText w:val="%1."/>
      <w:lvlJc w:val="left"/>
      <w:pPr>
        <w:tabs>
          <w:tab w:val="num" w:pos="283"/>
        </w:tabs>
        <w:ind w:left="283" w:hanging="283"/>
      </w:pPr>
    </w:lvl>
    <w:lvl w:ilvl="1">
      <w:start w:val="2"/>
      <w:numFmt w:val="decimal"/>
      <w:lvlText w:val="%1.%2."/>
      <w:lvlJc w:val="left"/>
      <w:pPr>
        <w:tabs>
          <w:tab w:val="num" w:pos="301"/>
        </w:tabs>
        <w:ind w:left="301" w:hanging="283"/>
      </w:pPr>
    </w:lvl>
    <w:lvl w:ilvl="2">
      <w:start w:val="2"/>
      <w:numFmt w:val="decimal"/>
      <w:lvlText w:val="%1.%2.%3"/>
      <w:lvlJc w:val="left"/>
      <w:pPr>
        <w:tabs>
          <w:tab w:val="num" w:pos="319"/>
        </w:tabs>
        <w:ind w:left="319" w:hanging="283"/>
      </w:pPr>
    </w:lvl>
    <w:lvl w:ilvl="3">
      <w:start w:val="1"/>
      <w:numFmt w:val="decimal"/>
      <w:lvlText w:val="%1.%2.%3.%4."/>
      <w:lvlJc w:val="left"/>
      <w:pPr>
        <w:tabs>
          <w:tab w:val="num" w:pos="337"/>
        </w:tabs>
        <w:ind w:left="337" w:hanging="283"/>
      </w:pPr>
    </w:lvl>
    <w:lvl w:ilvl="4">
      <w:start w:val="1"/>
      <w:numFmt w:val="decimal"/>
      <w:lvlText w:val="%1.%2.%3.%4.%5."/>
      <w:lvlJc w:val="left"/>
      <w:pPr>
        <w:tabs>
          <w:tab w:val="num" w:pos="355"/>
        </w:tabs>
        <w:ind w:left="355" w:hanging="283"/>
      </w:pPr>
    </w:lvl>
    <w:lvl w:ilvl="5">
      <w:start w:val="1"/>
      <w:numFmt w:val="decimal"/>
      <w:lvlText w:val="%1.%2.%3.%4.%5.%6."/>
      <w:lvlJc w:val="left"/>
      <w:pPr>
        <w:tabs>
          <w:tab w:val="num" w:pos="373"/>
        </w:tabs>
        <w:ind w:left="373" w:hanging="283"/>
      </w:pPr>
    </w:lvl>
    <w:lvl w:ilvl="6">
      <w:start w:val="1"/>
      <w:numFmt w:val="decimal"/>
      <w:lvlText w:val="%1.%2.%3.%4.%5.%6.%7."/>
      <w:lvlJc w:val="left"/>
      <w:pPr>
        <w:tabs>
          <w:tab w:val="num" w:pos="391"/>
        </w:tabs>
        <w:ind w:left="391" w:hanging="283"/>
      </w:pPr>
    </w:lvl>
    <w:lvl w:ilvl="7">
      <w:start w:val="1"/>
      <w:numFmt w:val="decimal"/>
      <w:lvlText w:val="%1.%2.%3.%4.%5.%6.%7.%8."/>
      <w:lvlJc w:val="left"/>
      <w:pPr>
        <w:tabs>
          <w:tab w:val="num" w:pos="409"/>
        </w:tabs>
        <w:ind w:left="409" w:hanging="283"/>
      </w:pPr>
    </w:lvl>
    <w:lvl w:ilvl="8">
      <w:start w:val="1"/>
      <w:numFmt w:val="decimal"/>
      <w:lvlText w:val="%1.%2.%3.%4.%5.%6.%7.%8.%9."/>
      <w:lvlJc w:val="left"/>
      <w:pPr>
        <w:tabs>
          <w:tab w:val="num" w:pos="427"/>
        </w:tabs>
        <w:ind w:left="427" w:hanging="283"/>
      </w:pPr>
    </w:lvl>
  </w:abstractNum>
  <w:abstractNum w:abstractNumId="20">
    <w:nsid w:val="00000015"/>
    <w:multiLevelType w:val="multilevel"/>
    <w:tmpl w:val="00000015"/>
    <w:name w:val="WW8Num21"/>
    <w:lvl w:ilvl="0">
      <w:start w:val="44"/>
      <w:numFmt w:val="decimal"/>
      <w:lvlText w:val="%1."/>
      <w:lvlJc w:val="left"/>
      <w:pPr>
        <w:tabs>
          <w:tab w:val="num" w:pos="360"/>
        </w:tabs>
        <w:ind w:left="360" w:hanging="360"/>
      </w:pPr>
    </w:lvl>
    <w:lvl w:ilvl="1">
      <w:start w:val="6"/>
      <w:numFmt w:val="decimal"/>
      <w:lvlText w:val="%1.%2."/>
      <w:lvlJc w:val="left"/>
      <w:pPr>
        <w:tabs>
          <w:tab w:val="num" w:pos="396"/>
        </w:tabs>
        <w:ind w:left="396" w:hanging="360"/>
      </w:pPr>
    </w:lvl>
    <w:lvl w:ilvl="2">
      <w:start w:val="1"/>
      <w:numFmt w:val="decimal"/>
      <w:lvlText w:val="%1.%2.%3."/>
      <w:lvlJc w:val="left"/>
      <w:pPr>
        <w:tabs>
          <w:tab w:val="num" w:pos="432"/>
        </w:tabs>
        <w:ind w:left="432" w:hanging="360"/>
      </w:pPr>
    </w:lvl>
    <w:lvl w:ilvl="3">
      <w:start w:val="1"/>
      <w:numFmt w:val="decimal"/>
      <w:lvlText w:val="%1.%2.%3.%4."/>
      <w:lvlJc w:val="left"/>
      <w:pPr>
        <w:tabs>
          <w:tab w:val="num" w:pos="468"/>
        </w:tabs>
        <w:ind w:left="468" w:hanging="360"/>
      </w:pPr>
    </w:lvl>
    <w:lvl w:ilvl="4">
      <w:start w:val="1"/>
      <w:numFmt w:val="decimal"/>
      <w:lvlText w:val="%1.%2.%3.%4.%5."/>
      <w:lvlJc w:val="left"/>
      <w:pPr>
        <w:tabs>
          <w:tab w:val="num" w:pos="504"/>
        </w:tabs>
        <w:ind w:left="504" w:hanging="360"/>
      </w:pPr>
    </w:lvl>
    <w:lvl w:ilvl="5">
      <w:start w:val="1"/>
      <w:numFmt w:val="decimal"/>
      <w:lvlText w:val="%1.%2.%3.%4.%5.%6."/>
      <w:lvlJc w:val="left"/>
      <w:pPr>
        <w:tabs>
          <w:tab w:val="num" w:pos="540"/>
        </w:tabs>
        <w:ind w:left="540" w:hanging="360"/>
      </w:pPr>
    </w:lvl>
    <w:lvl w:ilvl="6">
      <w:start w:val="1"/>
      <w:numFmt w:val="decimal"/>
      <w:lvlText w:val="%1.%2.%3.%4.%5.%6.%7."/>
      <w:lvlJc w:val="left"/>
      <w:pPr>
        <w:tabs>
          <w:tab w:val="num" w:pos="576"/>
        </w:tabs>
        <w:ind w:left="576" w:hanging="360"/>
      </w:pPr>
    </w:lvl>
    <w:lvl w:ilvl="7">
      <w:start w:val="1"/>
      <w:numFmt w:val="decimal"/>
      <w:lvlText w:val="%1.%2.%3.%4.%5.%6.%7.%8."/>
      <w:lvlJc w:val="left"/>
      <w:pPr>
        <w:tabs>
          <w:tab w:val="num" w:pos="612"/>
        </w:tabs>
        <w:ind w:left="612" w:hanging="360"/>
      </w:pPr>
    </w:lvl>
    <w:lvl w:ilvl="8">
      <w:start w:val="1"/>
      <w:numFmt w:val="decimal"/>
      <w:lvlText w:val="%1.%2.%3.%4.%5.%6.%7.%8.%9."/>
      <w:lvlJc w:val="left"/>
      <w:pPr>
        <w:tabs>
          <w:tab w:val="num" w:pos="648"/>
        </w:tabs>
        <w:ind w:left="648" w:hanging="360"/>
      </w:pPr>
    </w:lvl>
  </w:abstractNum>
  <w:abstractNum w:abstractNumId="21">
    <w:nsid w:val="0816656B"/>
    <w:multiLevelType w:val="hybridMultilevel"/>
    <w:tmpl w:val="FEA0F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66B386A"/>
    <w:multiLevelType w:val="hybridMultilevel"/>
    <w:tmpl w:val="0BD06C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370E2D"/>
    <w:multiLevelType w:val="multilevel"/>
    <w:tmpl w:val="20024346"/>
    <w:lvl w:ilvl="0">
      <w:start w:val="1"/>
      <w:numFmt w:val="decimal"/>
      <w:pStyle w:val="Headline1"/>
      <w:lvlText w:val="%1."/>
      <w:lvlJc w:val="left"/>
      <w:pPr>
        <w:tabs>
          <w:tab w:val="num" w:pos="360"/>
        </w:tabs>
        <w:ind w:left="0" w:firstLine="0"/>
      </w:pPr>
      <w:rPr>
        <w:rFonts w:hint="default"/>
      </w:rPr>
    </w:lvl>
    <w:lvl w:ilvl="1">
      <w:start w:val="1"/>
      <w:numFmt w:val="decimal"/>
      <w:lvlText w:val="%1.1.2"/>
      <w:lvlJc w:val="left"/>
      <w:pPr>
        <w:tabs>
          <w:tab w:val="num" w:pos="1117"/>
        </w:tabs>
        <w:ind w:left="397" w:firstLine="0"/>
      </w:pPr>
      <w:rPr>
        <w:rFonts w:hint="default"/>
        <w:b w:val="0"/>
        <w:i w:val="0"/>
      </w:rPr>
    </w:lvl>
    <w:lvl w:ilvl="2">
      <w:start w:val="1"/>
      <w:numFmt w:val="none"/>
      <w:lvlRestart w:val="0"/>
      <w:lvlText w:val="1.1.1"/>
      <w:lvlJc w:val="left"/>
      <w:pPr>
        <w:tabs>
          <w:tab w:val="num" w:pos="1834"/>
        </w:tabs>
        <w:ind w:left="1814" w:hanging="340"/>
      </w:pPr>
      <w:rPr>
        <w:rFonts w:hint="default"/>
        <w:b w:val="0"/>
        <w:i w:val="0"/>
      </w:rPr>
    </w:lvl>
    <w:lvl w:ilvl="3">
      <w:start w:val="1"/>
      <w:numFmt w:val="ordinal"/>
      <w:lvlText w:val="%1%3%4"/>
      <w:lvlJc w:val="left"/>
      <w:pPr>
        <w:tabs>
          <w:tab w:val="num" w:pos="1080"/>
        </w:tabs>
        <w:ind w:left="360" w:hanging="360"/>
      </w:pPr>
      <w:rPr>
        <w:rFonts w:hint="default"/>
      </w:rPr>
    </w:lvl>
    <w:lvl w:ilvl="4">
      <w:start w:val="1"/>
      <w:numFmt w:val="decimal"/>
      <w:lvlText w:val="%1.%2.%3.%4.%5."/>
      <w:lvlJc w:val="left"/>
      <w:pPr>
        <w:tabs>
          <w:tab w:val="num" w:pos="2537"/>
        </w:tabs>
        <w:ind w:left="2249" w:hanging="792"/>
      </w:pPr>
      <w:rPr>
        <w:rFonts w:hint="default"/>
      </w:rPr>
    </w:lvl>
    <w:lvl w:ilvl="5">
      <w:start w:val="1"/>
      <w:numFmt w:val="decimal"/>
      <w:lvlText w:val="%1.%2.%3.%4.%5.%6."/>
      <w:lvlJc w:val="left"/>
      <w:pPr>
        <w:tabs>
          <w:tab w:val="num" w:pos="2897"/>
        </w:tabs>
        <w:ind w:left="2753" w:hanging="936"/>
      </w:pPr>
      <w:rPr>
        <w:rFonts w:hint="default"/>
      </w:rPr>
    </w:lvl>
    <w:lvl w:ilvl="6">
      <w:start w:val="1"/>
      <w:numFmt w:val="decimal"/>
      <w:lvlText w:val="%1.%2.%3.%4.%5.%6.%7."/>
      <w:lvlJc w:val="left"/>
      <w:pPr>
        <w:tabs>
          <w:tab w:val="num" w:pos="3617"/>
        </w:tabs>
        <w:ind w:left="3257" w:hanging="1080"/>
      </w:pPr>
      <w:rPr>
        <w:rFonts w:hint="default"/>
      </w:rPr>
    </w:lvl>
    <w:lvl w:ilvl="7">
      <w:start w:val="1"/>
      <w:numFmt w:val="decimal"/>
      <w:lvlText w:val="%1.%2.%3.%4.%5.%6.%7.%8."/>
      <w:lvlJc w:val="left"/>
      <w:pPr>
        <w:tabs>
          <w:tab w:val="num" w:pos="3977"/>
        </w:tabs>
        <w:ind w:left="3761" w:hanging="1224"/>
      </w:pPr>
      <w:rPr>
        <w:rFonts w:hint="default"/>
      </w:rPr>
    </w:lvl>
    <w:lvl w:ilvl="8">
      <w:start w:val="1"/>
      <w:numFmt w:val="decimal"/>
      <w:lvlText w:val="%1.%2.%3.%4.%5.%6.%7.%8.%9."/>
      <w:lvlJc w:val="left"/>
      <w:pPr>
        <w:tabs>
          <w:tab w:val="num" w:pos="4697"/>
        </w:tabs>
        <w:ind w:left="4337" w:hanging="1440"/>
      </w:pPr>
      <w:rPr>
        <w:rFonts w:hint="default"/>
      </w:rPr>
    </w:lvl>
  </w:abstractNum>
  <w:abstractNum w:abstractNumId="24">
    <w:nsid w:val="57773D55"/>
    <w:multiLevelType w:val="hybridMultilevel"/>
    <w:tmpl w:val="2BB4E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A6D3F3B"/>
    <w:multiLevelType w:val="hybridMultilevel"/>
    <w:tmpl w:val="F19A6A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D362E2B"/>
    <w:multiLevelType w:val="hybridMultilevel"/>
    <w:tmpl w:val="AA88B8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31E09FE"/>
    <w:multiLevelType w:val="multilevel"/>
    <w:tmpl w:val="3342D876"/>
    <w:lvl w:ilvl="0">
      <w:start w:val="22"/>
      <w:numFmt w:val="decimal"/>
      <w:pStyle w:val="Aufzhlungszeichen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23"/>
  </w:num>
  <w:num w:numId="3">
    <w:abstractNumId w:val="22"/>
  </w:num>
  <w:num w:numId="4">
    <w:abstractNumId w:val="26"/>
  </w:num>
  <w:num w:numId="5">
    <w:abstractNumId w:val="25"/>
  </w:num>
  <w:num w:numId="6">
    <w:abstractNumId w:val="21"/>
  </w:num>
  <w:num w:numId="7">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09"/>
  <w:hyphenationZone w:val="425"/>
  <w:drawingGridHorizontalSpacing w:val="105"/>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applyBreakingRules/>
  </w:compat>
  <w:rsids>
    <w:rsidRoot w:val="00717BC0"/>
    <w:rsid w:val="00000CFA"/>
    <w:rsid w:val="00007BFC"/>
    <w:rsid w:val="00010202"/>
    <w:rsid w:val="000103A1"/>
    <w:rsid w:val="0001183E"/>
    <w:rsid w:val="00013655"/>
    <w:rsid w:val="00015641"/>
    <w:rsid w:val="00020108"/>
    <w:rsid w:val="00025171"/>
    <w:rsid w:val="000307BA"/>
    <w:rsid w:val="000343A7"/>
    <w:rsid w:val="00034538"/>
    <w:rsid w:val="0004278E"/>
    <w:rsid w:val="00042D42"/>
    <w:rsid w:val="00042F28"/>
    <w:rsid w:val="00044BBD"/>
    <w:rsid w:val="00044C5B"/>
    <w:rsid w:val="00045284"/>
    <w:rsid w:val="00050263"/>
    <w:rsid w:val="0005053A"/>
    <w:rsid w:val="00051FDA"/>
    <w:rsid w:val="00052BD4"/>
    <w:rsid w:val="00052E13"/>
    <w:rsid w:val="000531C1"/>
    <w:rsid w:val="000534E0"/>
    <w:rsid w:val="0005601D"/>
    <w:rsid w:val="00056BCE"/>
    <w:rsid w:val="00056C24"/>
    <w:rsid w:val="00056F84"/>
    <w:rsid w:val="00057F23"/>
    <w:rsid w:val="00063C39"/>
    <w:rsid w:val="000661DE"/>
    <w:rsid w:val="0007184E"/>
    <w:rsid w:val="00071E8C"/>
    <w:rsid w:val="000722ED"/>
    <w:rsid w:val="00072E94"/>
    <w:rsid w:val="00073304"/>
    <w:rsid w:val="000736EB"/>
    <w:rsid w:val="00073771"/>
    <w:rsid w:val="0007419B"/>
    <w:rsid w:val="000759B5"/>
    <w:rsid w:val="00077644"/>
    <w:rsid w:val="0008412C"/>
    <w:rsid w:val="00084786"/>
    <w:rsid w:val="00085241"/>
    <w:rsid w:val="00085795"/>
    <w:rsid w:val="000872C5"/>
    <w:rsid w:val="00087494"/>
    <w:rsid w:val="00087772"/>
    <w:rsid w:val="00090348"/>
    <w:rsid w:val="0009456D"/>
    <w:rsid w:val="00095C7E"/>
    <w:rsid w:val="0009706F"/>
    <w:rsid w:val="000979CB"/>
    <w:rsid w:val="000A0499"/>
    <w:rsid w:val="000A4C92"/>
    <w:rsid w:val="000A64DE"/>
    <w:rsid w:val="000B3280"/>
    <w:rsid w:val="000B4B80"/>
    <w:rsid w:val="000B541F"/>
    <w:rsid w:val="000B5490"/>
    <w:rsid w:val="000B5F87"/>
    <w:rsid w:val="000B73D1"/>
    <w:rsid w:val="000C156E"/>
    <w:rsid w:val="000C2312"/>
    <w:rsid w:val="000C2B91"/>
    <w:rsid w:val="000C330E"/>
    <w:rsid w:val="000C4234"/>
    <w:rsid w:val="000C7731"/>
    <w:rsid w:val="000D16D1"/>
    <w:rsid w:val="000D1CD6"/>
    <w:rsid w:val="000D2CBA"/>
    <w:rsid w:val="000D300F"/>
    <w:rsid w:val="000D34BB"/>
    <w:rsid w:val="000D7470"/>
    <w:rsid w:val="000E3C66"/>
    <w:rsid w:val="000E5512"/>
    <w:rsid w:val="000F2663"/>
    <w:rsid w:val="000F3066"/>
    <w:rsid w:val="000F316F"/>
    <w:rsid w:val="000F56CF"/>
    <w:rsid w:val="0011374B"/>
    <w:rsid w:val="001167F0"/>
    <w:rsid w:val="0012041D"/>
    <w:rsid w:val="00121695"/>
    <w:rsid w:val="001220DB"/>
    <w:rsid w:val="0012368F"/>
    <w:rsid w:val="00124B0C"/>
    <w:rsid w:val="00127CC9"/>
    <w:rsid w:val="00132AEE"/>
    <w:rsid w:val="0013629D"/>
    <w:rsid w:val="0014036A"/>
    <w:rsid w:val="0014054C"/>
    <w:rsid w:val="0014057E"/>
    <w:rsid w:val="001412C7"/>
    <w:rsid w:val="00143C43"/>
    <w:rsid w:val="001441EA"/>
    <w:rsid w:val="00144A84"/>
    <w:rsid w:val="001450FA"/>
    <w:rsid w:val="001456E2"/>
    <w:rsid w:val="00146948"/>
    <w:rsid w:val="00150701"/>
    <w:rsid w:val="00153062"/>
    <w:rsid w:val="00153895"/>
    <w:rsid w:val="00157E0F"/>
    <w:rsid w:val="00160E94"/>
    <w:rsid w:val="001611BA"/>
    <w:rsid w:val="001621AD"/>
    <w:rsid w:val="00164738"/>
    <w:rsid w:val="0016714B"/>
    <w:rsid w:val="0017254C"/>
    <w:rsid w:val="00174CEC"/>
    <w:rsid w:val="00176A44"/>
    <w:rsid w:val="0017734E"/>
    <w:rsid w:val="001832B5"/>
    <w:rsid w:val="001838B2"/>
    <w:rsid w:val="00183E6A"/>
    <w:rsid w:val="00184887"/>
    <w:rsid w:val="00191BDC"/>
    <w:rsid w:val="00192FD9"/>
    <w:rsid w:val="00193726"/>
    <w:rsid w:val="00193A83"/>
    <w:rsid w:val="00196F21"/>
    <w:rsid w:val="001A20DA"/>
    <w:rsid w:val="001A216A"/>
    <w:rsid w:val="001A2D95"/>
    <w:rsid w:val="001B1808"/>
    <w:rsid w:val="001B1A69"/>
    <w:rsid w:val="001B4E90"/>
    <w:rsid w:val="001B5DA0"/>
    <w:rsid w:val="001B6EA5"/>
    <w:rsid w:val="001B746B"/>
    <w:rsid w:val="001C0078"/>
    <w:rsid w:val="001C3356"/>
    <w:rsid w:val="001C567D"/>
    <w:rsid w:val="001C5872"/>
    <w:rsid w:val="001C7E42"/>
    <w:rsid w:val="001D00C9"/>
    <w:rsid w:val="001D029A"/>
    <w:rsid w:val="001D34D3"/>
    <w:rsid w:val="001D4CBA"/>
    <w:rsid w:val="001D4D97"/>
    <w:rsid w:val="001E01DA"/>
    <w:rsid w:val="001E18B2"/>
    <w:rsid w:val="001E3AFC"/>
    <w:rsid w:val="001F2759"/>
    <w:rsid w:val="001F3238"/>
    <w:rsid w:val="001F69E7"/>
    <w:rsid w:val="001F7A7D"/>
    <w:rsid w:val="00203068"/>
    <w:rsid w:val="002049CE"/>
    <w:rsid w:val="0020504D"/>
    <w:rsid w:val="00205F75"/>
    <w:rsid w:val="00206751"/>
    <w:rsid w:val="00206A32"/>
    <w:rsid w:val="00211D07"/>
    <w:rsid w:val="00214922"/>
    <w:rsid w:val="002151A7"/>
    <w:rsid w:val="00220A02"/>
    <w:rsid w:val="00220D92"/>
    <w:rsid w:val="0022278D"/>
    <w:rsid w:val="002256F6"/>
    <w:rsid w:val="002279B8"/>
    <w:rsid w:val="00236632"/>
    <w:rsid w:val="00236A5E"/>
    <w:rsid w:val="002433C3"/>
    <w:rsid w:val="002459F7"/>
    <w:rsid w:val="00245D8F"/>
    <w:rsid w:val="002471F6"/>
    <w:rsid w:val="00251FBF"/>
    <w:rsid w:val="00252AA6"/>
    <w:rsid w:val="00252AF2"/>
    <w:rsid w:val="00256457"/>
    <w:rsid w:val="00257798"/>
    <w:rsid w:val="002579D3"/>
    <w:rsid w:val="002649DF"/>
    <w:rsid w:val="00265235"/>
    <w:rsid w:val="002671C4"/>
    <w:rsid w:val="002678E7"/>
    <w:rsid w:val="00267B8D"/>
    <w:rsid w:val="00271CAA"/>
    <w:rsid w:val="0027309A"/>
    <w:rsid w:val="0027359D"/>
    <w:rsid w:val="00274738"/>
    <w:rsid w:val="00277B5C"/>
    <w:rsid w:val="00282AFF"/>
    <w:rsid w:val="00282C5A"/>
    <w:rsid w:val="00283ECA"/>
    <w:rsid w:val="00285D6B"/>
    <w:rsid w:val="0028645C"/>
    <w:rsid w:val="00291664"/>
    <w:rsid w:val="002918FE"/>
    <w:rsid w:val="00294FFD"/>
    <w:rsid w:val="00296BC5"/>
    <w:rsid w:val="002A34DD"/>
    <w:rsid w:val="002A7376"/>
    <w:rsid w:val="002A7461"/>
    <w:rsid w:val="002B0C87"/>
    <w:rsid w:val="002C135E"/>
    <w:rsid w:val="002C1794"/>
    <w:rsid w:val="002C196B"/>
    <w:rsid w:val="002C2397"/>
    <w:rsid w:val="002C2F7E"/>
    <w:rsid w:val="002C34E1"/>
    <w:rsid w:val="002C4024"/>
    <w:rsid w:val="002D05DA"/>
    <w:rsid w:val="002D182C"/>
    <w:rsid w:val="002D1A8E"/>
    <w:rsid w:val="002D21D8"/>
    <w:rsid w:val="002E162B"/>
    <w:rsid w:val="002E205D"/>
    <w:rsid w:val="002E43C1"/>
    <w:rsid w:val="002F3D51"/>
    <w:rsid w:val="002F4A1D"/>
    <w:rsid w:val="002F4C77"/>
    <w:rsid w:val="002F5959"/>
    <w:rsid w:val="002F6F0A"/>
    <w:rsid w:val="00302169"/>
    <w:rsid w:val="00314CE6"/>
    <w:rsid w:val="00322D2A"/>
    <w:rsid w:val="00323CEE"/>
    <w:rsid w:val="0032659A"/>
    <w:rsid w:val="003325D5"/>
    <w:rsid w:val="00332D24"/>
    <w:rsid w:val="003376B0"/>
    <w:rsid w:val="00337B29"/>
    <w:rsid w:val="00341632"/>
    <w:rsid w:val="003421B6"/>
    <w:rsid w:val="00344775"/>
    <w:rsid w:val="003477AD"/>
    <w:rsid w:val="00352742"/>
    <w:rsid w:val="00352FE5"/>
    <w:rsid w:val="00353A98"/>
    <w:rsid w:val="00355C63"/>
    <w:rsid w:val="00356158"/>
    <w:rsid w:val="00356521"/>
    <w:rsid w:val="0035775F"/>
    <w:rsid w:val="00360112"/>
    <w:rsid w:val="00362DFE"/>
    <w:rsid w:val="003648B7"/>
    <w:rsid w:val="003649AD"/>
    <w:rsid w:val="003702FE"/>
    <w:rsid w:val="003707B1"/>
    <w:rsid w:val="00373040"/>
    <w:rsid w:val="00373A64"/>
    <w:rsid w:val="00373F90"/>
    <w:rsid w:val="003746C0"/>
    <w:rsid w:val="0037585C"/>
    <w:rsid w:val="003760D0"/>
    <w:rsid w:val="0038049B"/>
    <w:rsid w:val="00381962"/>
    <w:rsid w:val="003832F1"/>
    <w:rsid w:val="003907AE"/>
    <w:rsid w:val="00391A75"/>
    <w:rsid w:val="003921D1"/>
    <w:rsid w:val="003A0CB4"/>
    <w:rsid w:val="003A292D"/>
    <w:rsid w:val="003A3229"/>
    <w:rsid w:val="003A36FE"/>
    <w:rsid w:val="003A3A36"/>
    <w:rsid w:val="003A40F1"/>
    <w:rsid w:val="003A4DEC"/>
    <w:rsid w:val="003A5882"/>
    <w:rsid w:val="003A6585"/>
    <w:rsid w:val="003A65CA"/>
    <w:rsid w:val="003A69F9"/>
    <w:rsid w:val="003A6C84"/>
    <w:rsid w:val="003A7BA9"/>
    <w:rsid w:val="003B1E28"/>
    <w:rsid w:val="003B69A9"/>
    <w:rsid w:val="003C0588"/>
    <w:rsid w:val="003C0DCF"/>
    <w:rsid w:val="003C4D66"/>
    <w:rsid w:val="003C5CFB"/>
    <w:rsid w:val="003D02FA"/>
    <w:rsid w:val="003D0875"/>
    <w:rsid w:val="003D4E8E"/>
    <w:rsid w:val="003D59AD"/>
    <w:rsid w:val="003D6FEA"/>
    <w:rsid w:val="003D7285"/>
    <w:rsid w:val="003E147A"/>
    <w:rsid w:val="003E14D0"/>
    <w:rsid w:val="003E2925"/>
    <w:rsid w:val="003E2C0E"/>
    <w:rsid w:val="003E42D5"/>
    <w:rsid w:val="003E4300"/>
    <w:rsid w:val="003F014C"/>
    <w:rsid w:val="003F251C"/>
    <w:rsid w:val="003F55BB"/>
    <w:rsid w:val="003F5780"/>
    <w:rsid w:val="003F65AB"/>
    <w:rsid w:val="003F66E0"/>
    <w:rsid w:val="003F6773"/>
    <w:rsid w:val="003F6AB5"/>
    <w:rsid w:val="004014BE"/>
    <w:rsid w:val="00402217"/>
    <w:rsid w:val="004023F1"/>
    <w:rsid w:val="004025A7"/>
    <w:rsid w:val="004027A7"/>
    <w:rsid w:val="00405914"/>
    <w:rsid w:val="0040596A"/>
    <w:rsid w:val="00405CD9"/>
    <w:rsid w:val="0040712C"/>
    <w:rsid w:val="0041176F"/>
    <w:rsid w:val="004135C3"/>
    <w:rsid w:val="0041496D"/>
    <w:rsid w:val="004207A9"/>
    <w:rsid w:val="00420C3E"/>
    <w:rsid w:val="00421539"/>
    <w:rsid w:val="0042432B"/>
    <w:rsid w:val="00425536"/>
    <w:rsid w:val="004256EA"/>
    <w:rsid w:val="00426429"/>
    <w:rsid w:val="00431ACE"/>
    <w:rsid w:val="0043391C"/>
    <w:rsid w:val="004339DE"/>
    <w:rsid w:val="00434917"/>
    <w:rsid w:val="004354C2"/>
    <w:rsid w:val="004358D7"/>
    <w:rsid w:val="0043691D"/>
    <w:rsid w:val="00437C24"/>
    <w:rsid w:val="0044646A"/>
    <w:rsid w:val="004506AC"/>
    <w:rsid w:val="00450B45"/>
    <w:rsid w:val="00452D6C"/>
    <w:rsid w:val="00455B4A"/>
    <w:rsid w:val="00456537"/>
    <w:rsid w:val="0045740A"/>
    <w:rsid w:val="004606C1"/>
    <w:rsid w:val="004649A3"/>
    <w:rsid w:val="00465165"/>
    <w:rsid w:val="004700AD"/>
    <w:rsid w:val="004729D5"/>
    <w:rsid w:val="00474218"/>
    <w:rsid w:val="004742EB"/>
    <w:rsid w:val="0047580D"/>
    <w:rsid w:val="00475A87"/>
    <w:rsid w:val="004773D6"/>
    <w:rsid w:val="0047774C"/>
    <w:rsid w:val="0048048E"/>
    <w:rsid w:val="00481F92"/>
    <w:rsid w:val="00482EED"/>
    <w:rsid w:val="00483FA0"/>
    <w:rsid w:val="004858F1"/>
    <w:rsid w:val="00485BB1"/>
    <w:rsid w:val="00486BC3"/>
    <w:rsid w:val="00486C9C"/>
    <w:rsid w:val="00487775"/>
    <w:rsid w:val="004920A5"/>
    <w:rsid w:val="00492551"/>
    <w:rsid w:val="00492EAC"/>
    <w:rsid w:val="00493E41"/>
    <w:rsid w:val="00494E67"/>
    <w:rsid w:val="004955CA"/>
    <w:rsid w:val="004955EC"/>
    <w:rsid w:val="00497168"/>
    <w:rsid w:val="004A0DA3"/>
    <w:rsid w:val="004A2E2B"/>
    <w:rsid w:val="004A40BC"/>
    <w:rsid w:val="004A5856"/>
    <w:rsid w:val="004A7DF4"/>
    <w:rsid w:val="004B074F"/>
    <w:rsid w:val="004B1626"/>
    <w:rsid w:val="004B1786"/>
    <w:rsid w:val="004B394B"/>
    <w:rsid w:val="004B45EA"/>
    <w:rsid w:val="004B5C9D"/>
    <w:rsid w:val="004C0C98"/>
    <w:rsid w:val="004D0C36"/>
    <w:rsid w:val="004D27FC"/>
    <w:rsid w:val="004D2DD1"/>
    <w:rsid w:val="004D3502"/>
    <w:rsid w:val="004D3E9D"/>
    <w:rsid w:val="004E1120"/>
    <w:rsid w:val="004E1F74"/>
    <w:rsid w:val="004E4AD1"/>
    <w:rsid w:val="004E6A01"/>
    <w:rsid w:val="004F0DEE"/>
    <w:rsid w:val="004F29CD"/>
    <w:rsid w:val="004F2DC2"/>
    <w:rsid w:val="004F533F"/>
    <w:rsid w:val="004F6400"/>
    <w:rsid w:val="00500F2A"/>
    <w:rsid w:val="00501D22"/>
    <w:rsid w:val="00504775"/>
    <w:rsid w:val="0050752E"/>
    <w:rsid w:val="00511446"/>
    <w:rsid w:val="00512B3D"/>
    <w:rsid w:val="00512DBE"/>
    <w:rsid w:val="00513326"/>
    <w:rsid w:val="00520829"/>
    <w:rsid w:val="00520CA6"/>
    <w:rsid w:val="00521E72"/>
    <w:rsid w:val="0052310A"/>
    <w:rsid w:val="00531199"/>
    <w:rsid w:val="0053331A"/>
    <w:rsid w:val="00535005"/>
    <w:rsid w:val="0053527A"/>
    <w:rsid w:val="00535FA8"/>
    <w:rsid w:val="0053690B"/>
    <w:rsid w:val="00536F10"/>
    <w:rsid w:val="00540AE2"/>
    <w:rsid w:val="0054111C"/>
    <w:rsid w:val="00542D3A"/>
    <w:rsid w:val="00542E9F"/>
    <w:rsid w:val="005437A8"/>
    <w:rsid w:val="00547724"/>
    <w:rsid w:val="00553238"/>
    <w:rsid w:val="0055553E"/>
    <w:rsid w:val="0055729D"/>
    <w:rsid w:val="005578C4"/>
    <w:rsid w:val="00561DA7"/>
    <w:rsid w:val="005655F6"/>
    <w:rsid w:val="0056638E"/>
    <w:rsid w:val="00573DF5"/>
    <w:rsid w:val="005759C6"/>
    <w:rsid w:val="005767C7"/>
    <w:rsid w:val="00583648"/>
    <w:rsid w:val="00585577"/>
    <w:rsid w:val="00585836"/>
    <w:rsid w:val="005929EB"/>
    <w:rsid w:val="00593463"/>
    <w:rsid w:val="005973B4"/>
    <w:rsid w:val="005A4562"/>
    <w:rsid w:val="005A721A"/>
    <w:rsid w:val="005B1DE2"/>
    <w:rsid w:val="005B2F7E"/>
    <w:rsid w:val="005B4691"/>
    <w:rsid w:val="005C4C83"/>
    <w:rsid w:val="005C54C8"/>
    <w:rsid w:val="005C6FA7"/>
    <w:rsid w:val="005D5139"/>
    <w:rsid w:val="005D7861"/>
    <w:rsid w:val="005E09C5"/>
    <w:rsid w:val="005E14E5"/>
    <w:rsid w:val="005E2C48"/>
    <w:rsid w:val="005E3278"/>
    <w:rsid w:val="005E3854"/>
    <w:rsid w:val="005F07E5"/>
    <w:rsid w:val="005F11D3"/>
    <w:rsid w:val="005F20D7"/>
    <w:rsid w:val="005F229A"/>
    <w:rsid w:val="00600BA4"/>
    <w:rsid w:val="00606303"/>
    <w:rsid w:val="00611B01"/>
    <w:rsid w:val="00613AC0"/>
    <w:rsid w:val="0061434A"/>
    <w:rsid w:val="00615943"/>
    <w:rsid w:val="00617945"/>
    <w:rsid w:val="0062067F"/>
    <w:rsid w:val="00621706"/>
    <w:rsid w:val="00634A9C"/>
    <w:rsid w:val="00640523"/>
    <w:rsid w:val="006412A1"/>
    <w:rsid w:val="00641BB3"/>
    <w:rsid w:val="006427C8"/>
    <w:rsid w:val="0064306A"/>
    <w:rsid w:val="00650589"/>
    <w:rsid w:val="0065240B"/>
    <w:rsid w:val="006535F3"/>
    <w:rsid w:val="00662B1A"/>
    <w:rsid w:val="00664332"/>
    <w:rsid w:val="006650F7"/>
    <w:rsid w:val="00666456"/>
    <w:rsid w:val="00666B98"/>
    <w:rsid w:val="006716A4"/>
    <w:rsid w:val="00673093"/>
    <w:rsid w:val="006739F2"/>
    <w:rsid w:val="006749E3"/>
    <w:rsid w:val="006752BD"/>
    <w:rsid w:val="006778CB"/>
    <w:rsid w:val="00677E8C"/>
    <w:rsid w:val="0068297D"/>
    <w:rsid w:val="00684B2E"/>
    <w:rsid w:val="006930D1"/>
    <w:rsid w:val="006957FB"/>
    <w:rsid w:val="00697CA6"/>
    <w:rsid w:val="006A0927"/>
    <w:rsid w:val="006A1AFF"/>
    <w:rsid w:val="006A488F"/>
    <w:rsid w:val="006A4E02"/>
    <w:rsid w:val="006A7A67"/>
    <w:rsid w:val="006B00D7"/>
    <w:rsid w:val="006B02C4"/>
    <w:rsid w:val="006B1515"/>
    <w:rsid w:val="006B3022"/>
    <w:rsid w:val="006B37F8"/>
    <w:rsid w:val="006B58B3"/>
    <w:rsid w:val="006C0159"/>
    <w:rsid w:val="006C1DF7"/>
    <w:rsid w:val="006C26E6"/>
    <w:rsid w:val="006C70E7"/>
    <w:rsid w:val="006D325B"/>
    <w:rsid w:val="006D5036"/>
    <w:rsid w:val="006D67B9"/>
    <w:rsid w:val="006D71C3"/>
    <w:rsid w:val="006E16D5"/>
    <w:rsid w:val="006E17BA"/>
    <w:rsid w:val="006E78C4"/>
    <w:rsid w:val="006F1291"/>
    <w:rsid w:val="006F5743"/>
    <w:rsid w:val="00700272"/>
    <w:rsid w:val="00700F9F"/>
    <w:rsid w:val="00701121"/>
    <w:rsid w:val="0070170F"/>
    <w:rsid w:val="00701F58"/>
    <w:rsid w:val="00702520"/>
    <w:rsid w:val="00705089"/>
    <w:rsid w:val="00705356"/>
    <w:rsid w:val="00707810"/>
    <w:rsid w:val="00713955"/>
    <w:rsid w:val="007173C9"/>
    <w:rsid w:val="00717BC0"/>
    <w:rsid w:val="007201D4"/>
    <w:rsid w:val="0072191A"/>
    <w:rsid w:val="0072291C"/>
    <w:rsid w:val="00724FA4"/>
    <w:rsid w:val="00726EC5"/>
    <w:rsid w:val="0073003B"/>
    <w:rsid w:val="007331D4"/>
    <w:rsid w:val="00736EDA"/>
    <w:rsid w:val="00741175"/>
    <w:rsid w:val="0074190F"/>
    <w:rsid w:val="00741F67"/>
    <w:rsid w:val="00750647"/>
    <w:rsid w:val="00750F75"/>
    <w:rsid w:val="00751BE2"/>
    <w:rsid w:val="0075245C"/>
    <w:rsid w:val="0075265A"/>
    <w:rsid w:val="0075308A"/>
    <w:rsid w:val="00753ADD"/>
    <w:rsid w:val="00753F7D"/>
    <w:rsid w:val="00762862"/>
    <w:rsid w:val="007664CB"/>
    <w:rsid w:val="00770375"/>
    <w:rsid w:val="0077127B"/>
    <w:rsid w:val="00772AAA"/>
    <w:rsid w:val="007757FE"/>
    <w:rsid w:val="00777511"/>
    <w:rsid w:val="00783AA7"/>
    <w:rsid w:val="007854A4"/>
    <w:rsid w:val="00785558"/>
    <w:rsid w:val="00785ED2"/>
    <w:rsid w:val="0078640C"/>
    <w:rsid w:val="00787B7F"/>
    <w:rsid w:val="00787CB6"/>
    <w:rsid w:val="007946FE"/>
    <w:rsid w:val="007963D0"/>
    <w:rsid w:val="007A0BE0"/>
    <w:rsid w:val="007A1FE1"/>
    <w:rsid w:val="007A5088"/>
    <w:rsid w:val="007A7040"/>
    <w:rsid w:val="007B25CF"/>
    <w:rsid w:val="007B2BB0"/>
    <w:rsid w:val="007B420C"/>
    <w:rsid w:val="007C2E33"/>
    <w:rsid w:val="007C3C12"/>
    <w:rsid w:val="007C4D17"/>
    <w:rsid w:val="007C682E"/>
    <w:rsid w:val="007D0802"/>
    <w:rsid w:val="007D2481"/>
    <w:rsid w:val="007D3C27"/>
    <w:rsid w:val="007D5A2A"/>
    <w:rsid w:val="007E0430"/>
    <w:rsid w:val="007E0E9C"/>
    <w:rsid w:val="007E235C"/>
    <w:rsid w:val="007E313C"/>
    <w:rsid w:val="007F2940"/>
    <w:rsid w:val="007F2C0A"/>
    <w:rsid w:val="007F2DF9"/>
    <w:rsid w:val="007F464B"/>
    <w:rsid w:val="007F480D"/>
    <w:rsid w:val="007F7D2D"/>
    <w:rsid w:val="00800386"/>
    <w:rsid w:val="00801EE4"/>
    <w:rsid w:val="00802204"/>
    <w:rsid w:val="00804FB7"/>
    <w:rsid w:val="00805E95"/>
    <w:rsid w:val="00807CEE"/>
    <w:rsid w:val="008106CC"/>
    <w:rsid w:val="008109F1"/>
    <w:rsid w:val="00810FA8"/>
    <w:rsid w:val="0081145F"/>
    <w:rsid w:val="00812D1A"/>
    <w:rsid w:val="00813F54"/>
    <w:rsid w:val="008140B9"/>
    <w:rsid w:val="00814444"/>
    <w:rsid w:val="00814851"/>
    <w:rsid w:val="00821B53"/>
    <w:rsid w:val="0082240B"/>
    <w:rsid w:val="008224D4"/>
    <w:rsid w:val="00822893"/>
    <w:rsid w:val="00823F65"/>
    <w:rsid w:val="008260A6"/>
    <w:rsid w:val="008267AA"/>
    <w:rsid w:val="0083199C"/>
    <w:rsid w:val="00832C33"/>
    <w:rsid w:val="00833F0E"/>
    <w:rsid w:val="00835087"/>
    <w:rsid w:val="0083521C"/>
    <w:rsid w:val="008357D6"/>
    <w:rsid w:val="008438CD"/>
    <w:rsid w:val="0084446C"/>
    <w:rsid w:val="00844D1C"/>
    <w:rsid w:val="00844F3E"/>
    <w:rsid w:val="008454F8"/>
    <w:rsid w:val="0084598F"/>
    <w:rsid w:val="00845A9B"/>
    <w:rsid w:val="008479E6"/>
    <w:rsid w:val="008548AA"/>
    <w:rsid w:val="0085659B"/>
    <w:rsid w:val="008612F9"/>
    <w:rsid w:val="0086359C"/>
    <w:rsid w:val="008636D3"/>
    <w:rsid w:val="00863E12"/>
    <w:rsid w:val="00867795"/>
    <w:rsid w:val="0086793B"/>
    <w:rsid w:val="00867AB4"/>
    <w:rsid w:val="008726E2"/>
    <w:rsid w:val="00873A14"/>
    <w:rsid w:val="0087596D"/>
    <w:rsid w:val="0087626C"/>
    <w:rsid w:val="00876C75"/>
    <w:rsid w:val="008809AC"/>
    <w:rsid w:val="008853C6"/>
    <w:rsid w:val="00886743"/>
    <w:rsid w:val="00890F48"/>
    <w:rsid w:val="00892DEB"/>
    <w:rsid w:val="0089593B"/>
    <w:rsid w:val="008A22C6"/>
    <w:rsid w:val="008A27E7"/>
    <w:rsid w:val="008A2DBF"/>
    <w:rsid w:val="008A6DEB"/>
    <w:rsid w:val="008B2678"/>
    <w:rsid w:val="008B376F"/>
    <w:rsid w:val="008B6FBB"/>
    <w:rsid w:val="008B7E79"/>
    <w:rsid w:val="008C020E"/>
    <w:rsid w:val="008C0A36"/>
    <w:rsid w:val="008C42A2"/>
    <w:rsid w:val="008C5147"/>
    <w:rsid w:val="008C71C7"/>
    <w:rsid w:val="008D2540"/>
    <w:rsid w:val="008D2CF1"/>
    <w:rsid w:val="008D3AB2"/>
    <w:rsid w:val="008D5725"/>
    <w:rsid w:val="008D7897"/>
    <w:rsid w:val="008E1900"/>
    <w:rsid w:val="008E23AF"/>
    <w:rsid w:val="008E38AD"/>
    <w:rsid w:val="008E4DF0"/>
    <w:rsid w:val="008E53C6"/>
    <w:rsid w:val="008E60C0"/>
    <w:rsid w:val="008F0B31"/>
    <w:rsid w:val="008F2853"/>
    <w:rsid w:val="008F7405"/>
    <w:rsid w:val="009000E6"/>
    <w:rsid w:val="00904E9E"/>
    <w:rsid w:val="009064A5"/>
    <w:rsid w:val="00906B30"/>
    <w:rsid w:val="00912963"/>
    <w:rsid w:val="00912975"/>
    <w:rsid w:val="00913A2F"/>
    <w:rsid w:val="0091609F"/>
    <w:rsid w:val="00916132"/>
    <w:rsid w:val="00916D2C"/>
    <w:rsid w:val="0092039A"/>
    <w:rsid w:val="00920770"/>
    <w:rsid w:val="00921E16"/>
    <w:rsid w:val="00924275"/>
    <w:rsid w:val="00924539"/>
    <w:rsid w:val="00924C13"/>
    <w:rsid w:val="00930C12"/>
    <w:rsid w:val="0093221D"/>
    <w:rsid w:val="009323FD"/>
    <w:rsid w:val="00934517"/>
    <w:rsid w:val="009354CE"/>
    <w:rsid w:val="0093559C"/>
    <w:rsid w:val="009371D7"/>
    <w:rsid w:val="00937A3E"/>
    <w:rsid w:val="00941B5A"/>
    <w:rsid w:val="009437BA"/>
    <w:rsid w:val="00945CFE"/>
    <w:rsid w:val="009536F7"/>
    <w:rsid w:val="009577A2"/>
    <w:rsid w:val="00957A9C"/>
    <w:rsid w:val="00960437"/>
    <w:rsid w:val="009609AF"/>
    <w:rsid w:val="00962AFD"/>
    <w:rsid w:val="009657D4"/>
    <w:rsid w:val="00966BB3"/>
    <w:rsid w:val="00967D0A"/>
    <w:rsid w:val="00971F2E"/>
    <w:rsid w:val="00973B0B"/>
    <w:rsid w:val="00973B69"/>
    <w:rsid w:val="009755B0"/>
    <w:rsid w:val="00976155"/>
    <w:rsid w:val="00976353"/>
    <w:rsid w:val="009763CE"/>
    <w:rsid w:val="00976C41"/>
    <w:rsid w:val="00977A0A"/>
    <w:rsid w:val="00977E0A"/>
    <w:rsid w:val="00983D47"/>
    <w:rsid w:val="00985707"/>
    <w:rsid w:val="00985A54"/>
    <w:rsid w:val="00985C7A"/>
    <w:rsid w:val="009865A4"/>
    <w:rsid w:val="009868AA"/>
    <w:rsid w:val="00991515"/>
    <w:rsid w:val="00991DB3"/>
    <w:rsid w:val="0099330E"/>
    <w:rsid w:val="00996A44"/>
    <w:rsid w:val="009A0B10"/>
    <w:rsid w:val="009A25FA"/>
    <w:rsid w:val="009A3428"/>
    <w:rsid w:val="009A578F"/>
    <w:rsid w:val="009A60E2"/>
    <w:rsid w:val="009A782D"/>
    <w:rsid w:val="009B1082"/>
    <w:rsid w:val="009B11FB"/>
    <w:rsid w:val="009B152E"/>
    <w:rsid w:val="009B2C45"/>
    <w:rsid w:val="009B310F"/>
    <w:rsid w:val="009B58D1"/>
    <w:rsid w:val="009C0D53"/>
    <w:rsid w:val="009C1C42"/>
    <w:rsid w:val="009C1D14"/>
    <w:rsid w:val="009C1E04"/>
    <w:rsid w:val="009C2286"/>
    <w:rsid w:val="009C4957"/>
    <w:rsid w:val="009C55BD"/>
    <w:rsid w:val="009C5619"/>
    <w:rsid w:val="009D0D68"/>
    <w:rsid w:val="009D46B1"/>
    <w:rsid w:val="009D5808"/>
    <w:rsid w:val="009E04EA"/>
    <w:rsid w:val="009E3E2D"/>
    <w:rsid w:val="009E6BB1"/>
    <w:rsid w:val="009E71F9"/>
    <w:rsid w:val="009E7C40"/>
    <w:rsid w:val="009F0750"/>
    <w:rsid w:val="009F09E8"/>
    <w:rsid w:val="009F36F0"/>
    <w:rsid w:val="009F6D0D"/>
    <w:rsid w:val="009F7EB6"/>
    <w:rsid w:val="00A02AC4"/>
    <w:rsid w:val="00A045AC"/>
    <w:rsid w:val="00A04F21"/>
    <w:rsid w:val="00A05BF8"/>
    <w:rsid w:val="00A065FB"/>
    <w:rsid w:val="00A11630"/>
    <w:rsid w:val="00A1186D"/>
    <w:rsid w:val="00A11BD1"/>
    <w:rsid w:val="00A1298D"/>
    <w:rsid w:val="00A13F88"/>
    <w:rsid w:val="00A15540"/>
    <w:rsid w:val="00A17ED0"/>
    <w:rsid w:val="00A2294B"/>
    <w:rsid w:val="00A24403"/>
    <w:rsid w:val="00A3032A"/>
    <w:rsid w:val="00A31626"/>
    <w:rsid w:val="00A323C3"/>
    <w:rsid w:val="00A445C1"/>
    <w:rsid w:val="00A450F0"/>
    <w:rsid w:val="00A5109C"/>
    <w:rsid w:val="00A53672"/>
    <w:rsid w:val="00A53C20"/>
    <w:rsid w:val="00A5629B"/>
    <w:rsid w:val="00A5786D"/>
    <w:rsid w:val="00A6397C"/>
    <w:rsid w:val="00A65674"/>
    <w:rsid w:val="00A67462"/>
    <w:rsid w:val="00A675EB"/>
    <w:rsid w:val="00A70227"/>
    <w:rsid w:val="00A72941"/>
    <w:rsid w:val="00A730FC"/>
    <w:rsid w:val="00A75F34"/>
    <w:rsid w:val="00A76512"/>
    <w:rsid w:val="00A83F2D"/>
    <w:rsid w:val="00A83F93"/>
    <w:rsid w:val="00A86155"/>
    <w:rsid w:val="00A867D1"/>
    <w:rsid w:val="00A87F4E"/>
    <w:rsid w:val="00A91A2E"/>
    <w:rsid w:val="00A95AB9"/>
    <w:rsid w:val="00A97696"/>
    <w:rsid w:val="00AA0511"/>
    <w:rsid w:val="00AA15A0"/>
    <w:rsid w:val="00AA33D1"/>
    <w:rsid w:val="00AA38E1"/>
    <w:rsid w:val="00AA4096"/>
    <w:rsid w:val="00AB11DB"/>
    <w:rsid w:val="00AB27B2"/>
    <w:rsid w:val="00AB5EF9"/>
    <w:rsid w:val="00AC0219"/>
    <w:rsid w:val="00AC1033"/>
    <w:rsid w:val="00AC1B8A"/>
    <w:rsid w:val="00AC287B"/>
    <w:rsid w:val="00AC7E55"/>
    <w:rsid w:val="00AD7484"/>
    <w:rsid w:val="00AE1342"/>
    <w:rsid w:val="00AE1456"/>
    <w:rsid w:val="00AE33D4"/>
    <w:rsid w:val="00AE52AA"/>
    <w:rsid w:val="00AF1FA4"/>
    <w:rsid w:val="00AF2F8C"/>
    <w:rsid w:val="00AF59FC"/>
    <w:rsid w:val="00AF7867"/>
    <w:rsid w:val="00B008AF"/>
    <w:rsid w:val="00B03996"/>
    <w:rsid w:val="00B07512"/>
    <w:rsid w:val="00B1190C"/>
    <w:rsid w:val="00B12CBB"/>
    <w:rsid w:val="00B14C2A"/>
    <w:rsid w:val="00B21318"/>
    <w:rsid w:val="00B25562"/>
    <w:rsid w:val="00B25BBA"/>
    <w:rsid w:val="00B301D5"/>
    <w:rsid w:val="00B30B80"/>
    <w:rsid w:val="00B31DA2"/>
    <w:rsid w:val="00B32116"/>
    <w:rsid w:val="00B33C1F"/>
    <w:rsid w:val="00B3403B"/>
    <w:rsid w:val="00B3411A"/>
    <w:rsid w:val="00B34A5A"/>
    <w:rsid w:val="00B376A8"/>
    <w:rsid w:val="00B40AC1"/>
    <w:rsid w:val="00B41205"/>
    <w:rsid w:val="00B501ED"/>
    <w:rsid w:val="00B51D9A"/>
    <w:rsid w:val="00B52371"/>
    <w:rsid w:val="00B52E1B"/>
    <w:rsid w:val="00B542F8"/>
    <w:rsid w:val="00B5499F"/>
    <w:rsid w:val="00B55263"/>
    <w:rsid w:val="00B5582D"/>
    <w:rsid w:val="00B55C2D"/>
    <w:rsid w:val="00B55EB8"/>
    <w:rsid w:val="00B62DD2"/>
    <w:rsid w:val="00B70EA1"/>
    <w:rsid w:val="00B710A1"/>
    <w:rsid w:val="00B729EB"/>
    <w:rsid w:val="00B75EF5"/>
    <w:rsid w:val="00B76867"/>
    <w:rsid w:val="00B76A50"/>
    <w:rsid w:val="00B76DA4"/>
    <w:rsid w:val="00B77E9A"/>
    <w:rsid w:val="00B82121"/>
    <w:rsid w:val="00B82ADA"/>
    <w:rsid w:val="00B8436E"/>
    <w:rsid w:val="00B87C28"/>
    <w:rsid w:val="00B911F6"/>
    <w:rsid w:val="00B94E23"/>
    <w:rsid w:val="00B95FE0"/>
    <w:rsid w:val="00B96E4B"/>
    <w:rsid w:val="00BA0921"/>
    <w:rsid w:val="00BA2C4C"/>
    <w:rsid w:val="00BA2CE6"/>
    <w:rsid w:val="00BA7DEA"/>
    <w:rsid w:val="00BB1D39"/>
    <w:rsid w:val="00BB2E39"/>
    <w:rsid w:val="00BC3741"/>
    <w:rsid w:val="00BC5D02"/>
    <w:rsid w:val="00BC5E6A"/>
    <w:rsid w:val="00BD4C3A"/>
    <w:rsid w:val="00BD51EB"/>
    <w:rsid w:val="00BD5ADC"/>
    <w:rsid w:val="00BD5F11"/>
    <w:rsid w:val="00BD627D"/>
    <w:rsid w:val="00BE0589"/>
    <w:rsid w:val="00BE0719"/>
    <w:rsid w:val="00BE22CB"/>
    <w:rsid w:val="00BE323F"/>
    <w:rsid w:val="00BE3DAD"/>
    <w:rsid w:val="00BE3F8D"/>
    <w:rsid w:val="00BE4E21"/>
    <w:rsid w:val="00BE52C1"/>
    <w:rsid w:val="00BE6018"/>
    <w:rsid w:val="00BE76FC"/>
    <w:rsid w:val="00BE7A7A"/>
    <w:rsid w:val="00BF0C07"/>
    <w:rsid w:val="00BF0E97"/>
    <w:rsid w:val="00BF16D3"/>
    <w:rsid w:val="00BF442E"/>
    <w:rsid w:val="00BF6EF3"/>
    <w:rsid w:val="00C05442"/>
    <w:rsid w:val="00C055CC"/>
    <w:rsid w:val="00C10368"/>
    <w:rsid w:val="00C16CFC"/>
    <w:rsid w:val="00C1727F"/>
    <w:rsid w:val="00C24084"/>
    <w:rsid w:val="00C24BF0"/>
    <w:rsid w:val="00C27A35"/>
    <w:rsid w:val="00C31BB7"/>
    <w:rsid w:val="00C3246D"/>
    <w:rsid w:val="00C329D1"/>
    <w:rsid w:val="00C34FA6"/>
    <w:rsid w:val="00C3516A"/>
    <w:rsid w:val="00C358EA"/>
    <w:rsid w:val="00C40BB7"/>
    <w:rsid w:val="00C40DA6"/>
    <w:rsid w:val="00C412DC"/>
    <w:rsid w:val="00C41696"/>
    <w:rsid w:val="00C41F92"/>
    <w:rsid w:val="00C439CD"/>
    <w:rsid w:val="00C46CE6"/>
    <w:rsid w:val="00C46DEA"/>
    <w:rsid w:val="00C47A61"/>
    <w:rsid w:val="00C50274"/>
    <w:rsid w:val="00C51946"/>
    <w:rsid w:val="00C52151"/>
    <w:rsid w:val="00C5542D"/>
    <w:rsid w:val="00C559AC"/>
    <w:rsid w:val="00C55F51"/>
    <w:rsid w:val="00C56152"/>
    <w:rsid w:val="00C56631"/>
    <w:rsid w:val="00C60BB4"/>
    <w:rsid w:val="00C613EA"/>
    <w:rsid w:val="00C61448"/>
    <w:rsid w:val="00C61755"/>
    <w:rsid w:val="00C628F2"/>
    <w:rsid w:val="00C62DDE"/>
    <w:rsid w:val="00C64702"/>
    <w:rsid w:val="00C665C7"/>
    <w:rsid w:val="00C66E1A"/>
    <w:rsid w:val="00C71C47"/>
    <w:rsid w:val="00C7670D"/>
    <w:rsid w:val="00C76C0D"/>
    <w:rsid w:val="00C77060"/>
    <w:rsid w:val="00C77483"/>
    <w:rsid w:val="00C803BC"/>
    <w:rsid w:val="00C808B0"/>
    <w:rsid w:val="00C81438"/>
    <w:rsid w:val="00C82D58"/>
    <w:rsid w:val="00C83117"/>
    <w:rsid w:val="00C871EC"/>
    <w:rsid w:val="00C9317E"/>
    <w:rsid w:val="00C9425B"/>
    <w:rsid w:val="00C954AD"/>
    <w:rsid w:val="00C962EC"/>
    <w:rsid w:val="00CA4C4E"/>
    <w:rsid w:val="00CA5EBD"/>
    <w:rsid w:val="00CA6F00"/>
    <w:rsid w:val="00CB0EB9"/>
    <w:rsid w:val="00CB2E58"/>
    <w:rsid w:val="00CB3607"/>
    <w:rsid w:val="00CB69A5"/>
    <w:rsid w:val="00CC0084"/>
    <w:rsid w:val="00CC16AA"/>
    <w:rsid w:val="00CC2424"/>
    <w:rsid w:val="00CC51F1"/>
    <w:rsid w:val="00CC5D13"/>
    <w:rsid w:val="00CC6C9A"/>
    <w:rsid w:val="00CD60C6"/>
    <w:rsid w:val="00CD6CBF"/>
    <w:rsid w:val="00CD7081"/>
    <w:rsid w:val="00CD70D2"/>
    <w:rsid w:val="00CD7588"/>
    <w:rsid w:val="00CD7C9E"/>
    <w:rsid w:val="00CE179D"/>
    <w:rsid w:val="00CE1D5E"/>
    <w:rsid w:val="00CE5857"/>
    <w:rsid w:val="00CE658B"/>
    <w:rsid w:val="00CE74F7"/>
    <w:rsid w:val="00CF08B2"/>
    <w:rsid w:val="00D023DD"/>
    <w:rsid w:val="00D02E6D"/>
    <w:rsid w:val="00D059FA"/>
    <w:rsid w:val="00D05A9E"/>
    <w:rsid w:val="00D060A5"/>
    <w:rsid w:val="00D106EF"/>
    <w:rsid w:val="00D10D33"/>
    <w:rsid w:val="00D14CC7"/>
    <w:rsid w:val="00D210B7"/>
    <w:rsid w:val="00D22648"/>
    <w:rsid w:val="00D22C86"/>
    <w:rsid w:val="00D26439"/>
    <w:rsid w:val="00D27C41"/>
    <w:rsid w:val="00D31682"/>
    <w:rsid w:val="00D324AA"/>
    <w:rsid w:val="00D3256F"/>
    <w:rsid w:val="00D334B6"/>
    <w:rsid w:val="00D361FD"/>
    <w:rsid w:val="00D420E2"/>
    <w:rsid w:val="00D42B8C"/>
    <w:rsid w:val="00D42F92"/>
    <w:rsid w:val="00D4746C"/>
    <w:rsid w:val="00D51401"/>
    <w:rsid w:val="00D52EFE"/>
    <w:rsid w:val="00D53A40"/>
    <w:rsid w:val="00D56A1F"/>
    <w:rsid w:val="00D57167"/>
    <w:rsid w:val="00D577EF"/>
    <w:rsid w:val="00D66946"/>
    <w:rsid w:val="00D67D40"/>
    <w:rsid w:val="00D70A7C"/>
    <w:rsid w:val="00D7609A"/>
    <w:rsid w:val="00D76989"/>
    <w:rsid w:val="00D77240"/>
    <w:rsid w:val="00D85B23"/>
    <w:rsid w:val="00D86371"/>
    <w:rsid w:val="00D86E0D"/>
    <w:rsid w:val="00D87D6D"/>
    <w:rsid w:val="00D93717"/>
    <w:rsid w:val="00DA1AC9"/>
    <w:rsid w:val="00DA2172"/>
    <w:rsid w:val="00DA23DC"/>
    <w:rsid w:val="00DA2E4E"/>
    <w:rsid w:val="00DA340E"/>
    <w:rsid w:val="00DA4E22"/>
    <w:rsid w:val="00DA6EFC"/>
    <w:rsid w:val="00DA722C"/>
    <w:rsid w:val="00DB1098"/>
    <w:rsid w:val="00DB2F75"/>
    <w:rsid w:val="00DB5A06"/>
    <w:rsid w:val="00DB655F"/>
    <w:rsid w:val="00DB67BA"/>
    <w:rsid w:val="00DB7407"/>
    <w:rsid w:val="00DC360C"/>
    <w:rsid w:val="00DC55CE"/>
    <w:rsid w:val="00DC6186"/>
    <w:rsid w:val="00DC79FD"/>
    <w:rsid w:val="00DD056C"/>
    <w:rsid w:val="00DD08DF"/>
    <w:rsid w:val="00DD0E62"/>
    <w:rsid w:val="00DD4C12"/>
    <w:rsid w:val="00DD5170"/>
    <w:rsid w:val="00DD7FB6"/>
    <w:rsid w:val="00DE06F4"/>
    <w:rsid w:val="00DE36F0"/>
    <w:rsid w:val="00DE4B2D"/>
    <w:rsid w:val="00DE6BA5"/>
    <w:rsid w:val="00DE79A6"/>
    <w:rsid w:val="00DF27B9"/>
    <w:rsid w:val="00DF4197"/>
    <w:rsid w:val="00DF41EB"/>
    <w:rsid w:val="00DF5E21"/>
    <w:rsid w:val="00E01430"/>
    <w:rsid w:val="00E03ACC"/>
    <w:rsid w:val="00E07953"/>
    <w:rsid w:val="00E115DE"/>
    <w:rsid w:val="00E12A7E"/>
    <w:rsid w:val="00E15AAD"/>
    <w:rsid w:val="00E169F7"/>
    <w:rsid w:val="00E22407"/>
    <w:rsid w:val="00E22B9E"/>
    <w:rsid w:val="00E30B98"/>
    <w:rsid w:val="00E31847"/>
    <w:rsid w:val="00E363B0"/>
    <w:rsid w:val="00E444D7"/>
    <w:rsid w:val="00E4451B"/>
    <w:rsid w:val="00E461AC"/>
    <w:rsid w:val="00E525BA"/>
    <w:rsid w:val="00E53DBA"/>
    <w:rsid w:val="00E53F4E"/>
    <w:rsid w:val="00E5412C"/>
    <w:rsid w:val="00E54443"/>
    <w:rsid w:val="00E548C8"/>
    <w:rsid w:val="00E55778"/>
    <w:rsid w:val="00E579F1"/>
    <w:rsid w:val="00E61888"/>
    <w:rsid w:val="00E62B4C"/>
    <w:rsid w:val="00E63FBD"/>
    <w:rsid w:val="00E663EE"/>
    <w:rsid w:val="00E71D72"/>
    <w:rsid w:val="00E723A8"/>
    <w:rsid w:val="00E73183"/>
    <w:rsid w:val="00E800FD"/>
    <w:rsid w:val="00E818A6"/>
    <w:rsid w:val="00E924CD"/>
    <w:rsid w:val="00E94CA0"/>
    <w:rsid w:val="00E958C7"/>
    <w:rsid w:val="00EA2F09"/>
    <w:rsid w:val="00EB4F92"/>
    <w:rsid w:val="00EB6AD2"/>
    <w:rsid w:val="00ED0241"/>
    <w:rsid w:val="00ED03EC"/>
    <w:rsid w:val="00ED115B"/>
    <w:rsid w:val="00ED3A47"/>
    <w:rsid w:val="00ED455B"/>
    <w:rsid w:val="00ED4653"/>
    <w:rsid w:val="00ED6409"/>
    <w:rsid w:val="00ED6419"/>
    <w:rsid w:val="00EE030B"/>
    <w:rsid w:val="00EE11F3"/>
    <w:rsid w:val="00EE360B"/>
    <w:rsid w:val="00EE6E3C"/>
    <w:rsid w:val="00EE7785"/>
    <w:rsid w:val="00EF3428"/>
    <w:rsid w:val="00EF38FF"/>
    <w:rsid w:val="00EF5A80"/>
    <w:rsid w:val="00EF666A"/>
    <w:rsid w:val="00EF76E0"/>
    <w:rsid w:val="00F040E5"/>
    <w:rsid w:val="00F05408"/>
    <w:rsid w:val="00F10183"/>
    <w:rsid w:val="00F10C48"/>
    <w:rsid w:val="00F11C34"/>
    <w:rsid w:val="00F142AE"/>
    <w:rsid w:val="00F155E2"/>
    <w:rsid w:val="00F15E4D"/>
    <w:rsid w:val="00F1605A"/>
    <w:rsid w:val="00F17332"/>
    <w:rsid w:val="00F221E9"/>
    <w:rsid w:val="00F2408D"/>
    <w:rsid w:val="00F26228"/>
    <w:rsid w:val="00F27A9F"/>
    <w:rsid w:val="00F27C6E"/>
    <w:rsid w:val="00F3025D"/>
    <w:rsid w:val="00F31B85"/>
    <w:rsid w:val="00F3487C"/>
    <w:rsid w:val="00F350E1"/>
    <w:rsid w:val="00F4207B"/>
    <w:rsid w:val="00F45B3F"/>
    <w:rsid w:val="00F4711E"/>
    <w:rsid w:val="00F47EA8"/>
    <w:rsid w:val="00F500C0"/>
    <w:rsid w:val="00F51A9B"/>
    <w:rsid w:val="00F51C77"/>
    <w:rsid w:val="00F5203E"/>
    <w:rsid w:val="00F5296D"/>
    <w:rsid w:val="00F56AD6"/>
    <w:rsid w:val="00F60519"/>
    <w:rsid w:val="00F60F34"/>
    <w:rsid w:val="00F6714E"/>
    <w:rsid w:val="00F72597"/>
    <w:rsid w:val="00F749C9"/>
    <w:rsid w:val="00F763F8"/>
    <w:rsid w:val="00F769CE"/>
    <w:rsid w:val="00F80877"/>
    <w:rsid w:val="00F82A68"/>
    <w:rsid w:val="00F85282"/>
    <w:rsid w:val="00F86260"/>
    <w:rsid w:val="00F87A33"/>
    <w:rsid w:val="00F925DF"/>
    <w:rsid w:val="00F939D1"/>
    <w:rsid w:val="00F95BAB"/>
    <w:rsid w:val="00F97B6E"/>
    <w:rsid w:val="00FA2131"/>
    <w:rsid w:val="00FA28A7"/>
    <w:rsid w:val="00FA444C"/>
    <w:rsid w:val="00FA7241"/>
    <w:rsid w:val="00FA74CA"/>
    <w:rsid w:val="00FA7FE5"/>
    <w:rsid w:val="00FB329F"/>
    <w:rsid w:val="00FB585B"/>
    <w:rsid w:val="00FB608F"/>
    <w:rsid w:val="00FB7035"/>
    <w:rsid w:val="00FB7BBC"/>
    <w:rsid w:val="00FC1F05"/>
    <w:rsid w:val="00FC2A94"/>
    <w:rsid w:val="00FD3D8E"/>
    <w:rsid w:val="00FD45CB"/>
    <w:rsid w:val="00FD4F23"/>
    <w:rsid w:val="00FE135E"/>
    <w:rsid w:val="00FE172C"/>
    <w:rsid w:val="00FE2C19"/>
    <w:rsid w:val="00FF1FEC"/>
    <w:rsid w:val="00FF243A"/>
    <w:rsid w:val="00FF33FF"/>
    <w:rsid w:val="00FF53E9"/>
    <w:rsid w:val="00FF5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qFormat/>
    <w:rsid w:val="002049CE"/>
    <w:pPr>
      <w:keepNext/>
      <w:outlineLvl w:val="0"/>
    </w:pPr>
    <w:rPr>
      <w:rFonts w:cs="Times New Roman"/>
      <w:sz w:val="24"/>
      <w:u w:val="single"/>
    </w:rPr>
  </w:style>
  <w:style w:type="paragraph" w:styleId="berschrift2">
    <w:name w:val="heading 2"/>
    <w:basedOn w:val="Standard"/>
    <w:next w:val="Standard"/>
    <w:link w:val="berschrift2Zchn"/>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eastAsia="ar-SA"/>
    </w:rPr>
  </w:style>
  <w:style w:type="paragraph" w:styleId="berschrift4">
    <w:name w:val="heading 4"/>
    <w:basedOn w:val="Standard"/>
    <w:next w:val="Standard"/>
    <w:link w:val="berschrift4Zchn"/>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eastAsia="ar-SA"/>
    </w:rPr>
  </w:style>
  <w:style w:type="paragraph" w:styleId="berschrift5">
    <w:name w:val="heading 5"/>
    <w:basedOn w:val="Standard"/>
    <w:next w:val="Standard"/>
    <w:link w:val="berschrift5Zchn"/>
    <w:qFormat/>
    <w:rsid w:val="00A75F34"/>
    <w:pPr>
      <w:keepNext/>
      <w:overflowPunct/>
      <w:autoSpaceDE/>
      <w:autoSpaceDN/>
      <w:adjustRightInd/>
      <w:ind w:left="708" w:firstLine="708"/>
      <w:textAlignment w:val="auto"/>
      <w:outlineLvl w:val="4"/>
    </w:pPr>
    <w:rPr>
      <w:rFonts w:ascii="Times New Roman" w:hAnsi="Times New Roman" w:cs="Times New Roman"/>
      <w:b/>
      <w:sz w:val="24"/>
    </w:rPr>
  </w:style>
  <w:style w:type="paragraph" w:styleId="berschrift6">
    <w:name w:val="heading 6"/>
    <w:basedOn w:val="Standard"/>
    <w:next w:val="Standard"/>
    <w:link w:val="berschrift6Zchn"/>
    <w:qFormat/>
    <w:rsid w:val="00A75F34"/>
    <w:pPr>
      <w:keepNext/>
      <w:overflowPunct/>
      <w:autoSpaceDE/>
      <w:autoSpaceDN/>
      <w:adjustRightInd/>
      <w:ind w:left="708" w:firstLine="708"/>
      <w:textAlignment w:val="auto"/>
      <w:outlineLvl w:val="5"/>
    </w:pPr>
    <w:rPr>
      <w:rFonts w:ascii="Times New Roman" w:hAnsi="Times New Roman" w:cs="Times New Roman"/>
      <w:b/>
      <w:sz w:val="24"/>
    </w:rPr>
  </w:style>
  <w:style w:type="paragraph" w:styleId="berschrift7">
    <w:name w:val="heading 7"/>
    <w:basedOn w:val="Standard"/>
    <w:next w:val="Standard"/>
    <w:link w:val="berschrift7Zchn"/>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eastAsia="ar-SA"/>
    </w:rPr>
  </w:style>
  <w:style w:type="paragraph" w:styleId="berschrift9">
    <w:name w:val="heading 9"/>
    <w:basedOn w:val="Standard"/>
    <w:next w:val="Standard"/>
    <w:link w:val="berschrift9Zchn"/>
    <w:qFormat/>
    <w:rsid w:val="003F65AB"/>
    <w:pPr>
      <w:keepNext/>
      <w:tabs>
        <w:tab w:val="num" w:pos="6480"/>
      </w:tabs>
      <w:suppressAutoHyphens/>
      <w:autoSpaceDN/>
      <w:adjustRightInd/>
      <w:ind w:left="6480" w:hanging="180"/>
      <w:jc w:val="center"/>
      <w:outlineLvl w:val="8"/>
    </w:pPr>
    <w:rPr>
      <w:rFonts w:cs="Times New Roman"/>
      <w:b/>
      <w:bCs/>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49CE"/>
    <w:pPr>
      <w:tabs>
        <w:tab w:val="center" w:pos="4536"/>
        <w:tab w:val="right" w:pos="9072"/>
      </w:tabs>
    </w:pPr>
    <w:rPr>
      <w:rFonts w:cs="Times New Roman"/>
    </w:rPr>
  </w:style>
  <w:style w:type="paragraph" w:styleId="Fuzeile">
    <w:name w:val="footer"/>
    <w:basedOn w:val="Standard"/>
    <w:link w:val="FuzeileZchn"/>
    <w:uiPriority w:val="99"/>
    <w:rsid w:val="002049CE"/>
    <w:pPr>
      <w:tabs>
        <w:tab w:val="center" w:pos="4536"/>
        <w:tab w:val="right" w:pos="9072"/>
      </w:tabs>
    </w:pPr>
    <w:rPr>
      <w:rFonts w:cs="Times New Roman"/>
    </w:rPr>
  </w:style>
  <w:style w:type="character" w:styleId="Seitenzahl">
    <w:name w:val="page number"/>
    <w:basedOn w:val="Absatz-Standardschriftart"/>
    <w:rsid w:val="002049CE"/>
  </w:style>
  <w:style w:type="character" w:styleId="Hyperlink">
    <w:name w:val="Hyperlink"/>
    <w:uiPriority w:val="99"/>
    <w:rsid w:val="00E94CA0"/>
    <w:rPr>
      <w:color w:val="0000FF"/>
      <w:u w:val="single"/>
    </w:rPr>
  </w:style>
  <w:style w:type="paragraph" w:styleId="Textkrper">
    <w:name w:val="Body Text"/>
    <w:basedOn w:val="Standard"/>
    <w:link w:val="TextkrperZchn"/>
    <w:rsid w:val="00585577"/>
    <w:pPr>
      <w:overflowPunct/>
      <w:autoSpaceDE/>
      <w:autoSpaceDN/>
      <w:adjustRightInd/>
      <w:textAlignment w:val="auto"/>
    </w:pPr>
    <w:rPr>
      <w:rFonts w:ascii="Times New Roman" w:hAnsi="Times New Roman" w:cs="Times New Roman"/>
      <w:color w:val="0000FF"/>
      <w:sz w:val="24"/>
      <w:szCs w:val="24"/>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rsid w:val="003F65AB"/>
    <w:pPr>
      <w:spacing w:after="120"/>
      <w:ind w:left="283"/>
    </w:pPr>
    <w:rPr>
      <w:rFonts w:cs="Times New Roman"/>
    </w:rPr>
  </w:style>
  <w:style w:type="paragraph" w:styleId="Textkrper-Einzug2">
    <w:name w:val="Body Text Indent 2"/>
    <w:basedOn w:val="Standard"/>
    <w:link w:val="Textkrper-Einzug2Zchn"/>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rsid w:val="003F65AB"/>
  </w:style>
  <w:style w:type="paragraph" w:styleId="Textkrper-Erstzeileneinzug">
    <w:name w:val="Body Text First Indent"/>
    <w:basedOn w:val="Textkrper"/>
    <w:link w:val="Textkrper-ErstzeileneinzugZchn"/>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rPr>
  </w:style>
  <w:style w:type="character" w:customStyle="1" w:styleId="TextkrperZchn">
    <w:name w:val="Textkörper Zchn"/>
    <w:link w:val="Textkrper"/>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uiPriority w:val="99"/>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rsid w:val="00C40DA6"/>
    <w:rPr>
      <w:rFonts w:ascii="Arial" w:hAnsi="Arial" w:cs="Arial"/>
      <w:sz w:val="24"/>
      <w:u w:val="single"/>
      <w:lang w:val="en-GB" w:eastAsia="en-US"/>
    </w:rPr>
  </w:style>
  <w:style w:type="character" w:customStyle="1" w:styleId="berschrift3Zchn">
    <w:name w:val="Überschrift 3 Zchn"/>
    <w:link w:val="berschrift3"/>
    <w:rsid w:val="00C40DA6"/>
    <w:rPr>
      <w:b/>
      <w:bCs/>
      <w:color w:val="FF0000"/>
      <w:sz w:val="24"/>
      <w:szCs w:val="24"/>
      <w:u w:val="single"/>
      <w:lang w:eastAsia="ar-SA"/>
    </w:rPr>
  </w:style>
  <w:style w:type="character" w:customStyle="1" w:styleId="berschrift4Zchn">
    <w:name w:val="Überschrift 4 Zchn"/>
    <w:link w:val="berschrift4"/>
    <w:rsid w:val="00C40DA6"/>
    <w:rPr>
      <w:b/>
      <w:bCs/>
      <w:sz w:val="24"/>
      <w:szCs w:val="24"/>
      <w:u w:val="single"/>
      <w:lang w:eastAsia="ar-SA"/>
    </w:rPr>
  </w:style>
  <w:style w:type="character" w:customStyle="1" w:styleId="berschrift7Zchn">
    <w:name w:val="Überschrift 7 Zchn"/>
    <w:link w:val="berschrift7"/>
    <w:rsid w:val="00C40DA6"/>
    <w:rPr>
      <w:sz w:val="24"/>
      <w:szCs w:val="24"/>
      <w:lang w:val="en-GB" w:eastAsia="en-US"/>
    </w:rPr>
  </w:style>
  <w:style w:type="character" w:customStyle="1" w:styleId="berschrift8Zchn">
    <w:name w:val="Überschrift 8 Zchn"/>
    <w:link w:val="berschrift8"/>
    <w:rsid w:val="00C40DA6"/>
    <w:rPr>
      <w:b/>
      <w:bCs/>
      <w:color w:val="FF0000"/>
      <w:sz w:val="24"/>
      <w:szCs w:val="24"/>
      <w:lang w:eastAsia="ar-SA"/>
    </w:rPr>
  </w:style>
  <w:style w:type="character" w:customStyle="1" w:styleId="berschrift9Zchn">
    <w:name w:val="Überschrift 9 Zchn"/>
    <w:link w:val="berschrift9"/>
    <w:rsid w:val="00C40DA6"/>
    <w:rPr>
      <w:rFonts w:ascii="Arial" w:hAnsi="Arial" w:cs="Arial"/>
      <w:b/>
      <w:bCs/>
      <w:sz w:val="24"/>
      <w:lang w:eastAsia="ar-SA"/>
    </w:rPr>
  </w:style>
  <w:style w:type="character" w:customStyle="1" w:styleId="Textkrper-ZeileneinzugZchn">
    <w:name w:val="Textkörper-Zeileneinzug Zchn"/>
    <w:link w:val="Textkrper-Zeileneinzug"/>
    <w:rsid w:val="00C40DA6"/>
    <w:rPr>
      <w:rFonts w:ascii="Arial" w:hAnsi="Arial" w:cs="Arial"/>
      <w:sz w:val="21"/>
      <w:lang w:val="en-GB" w:eastAsia="en-US"/>
    </w:rPr>
  </w:style>
  <w:style w:type="character" w:customStyle="1" w:styleId="Textkrper-Einzug2Zchn">
    <w:name w:val="Textkörper-Einzug 2 Zchn"/>
    <w:link w:val="Textkrper-Einzug2"/>
    <w:rsid w:val="00C40DA6"/>
    <w:rPr>
      <w:rFonts w:ascii="Arial" w:hAnsi="Arial" w:cs="Arial"/>
      <w:sz w:val="21"/>
      <w:lang w:val="en-GB" w:eastAsia="en-US"/>
    </w:rPr>
  </w:style>
  <w:style w:type="character" w:customStyle="1" w:styleId="FunotentextZchn">
    <w:name w:val="Fußnotentext Zchn"/>
    <w:link w:val="Funotentext"/>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semiHidden/>
    <w:unhideWhenUsed/>
    <w:rsid w:val="00E12A7E"/>
    <w:pPr>
      <w:overflowPunct/>
      <w:autoSpaceDE/>
      <w:autoSpaceDN/>
      <w:adjustRightInd/>
      <w:spacing w:after="200"/>
      <w:textAlignment w:val="auto"/>
    </w:pPr>
    <w:rPr>
      <w:rFonts w:ascii="Calibri" w:hAnsi="Calibri" w:cs="Times New Roman"/>
      <w:sz w:val="20"/>
    </w:rPr>
  </w:style>
  <w:style w:type="character" w:customStyle="1" w:styleId="KommentartextZchn">
    <w:name w:val="Kommentartext Zchn"/>
    <w:link w:val="Kommentartext"/>
    <w:semiHidden/>
    <w:rsid w:val="00E12A7E"/>
    <w:rPr>
      <w:rFonts w:ascii="Calibri" w:hAnsi="Calibri"/>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rPr>
  </w:style>
  <w:style w:type="character" w:customStyle="1" w:styleId="SprechblasentextZchn">
    <w:name w:val="Sprechblasentext Zchn"/>
    <w:link w:val="Sprechblasentext"/>
    <w:uiPriority w:val="99"/>
    <w:semiHidden/>
    <w:rsid w:val="00E12A7E"/>
    <w:rPr>
      <w:rFonts w:ascii="Tahoma" w:hAnsi="Tahoma"/>
      <w:sz w:val="16"/>
      <w:szCs w:val="16"/>
    </w:rPr>
  </w:style>
  <w:style w:type="table" w:styleId="Tabellengitternetz">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 w:type="paragraph" w:styleId="Liste2">
    <w:name w:val="List 2"/>
    <w:basedOn w:val="Standard"/>
    <w:unhideWhenUsed/>
    <w:rsid w:val="0081145F"/>
    <w:pPr>
      <w:ind w:left="566" w:hanging="283"/>
      <w:contextualSpacing/>
    </w:pPr>
  </w:style>
  <w:style w:type="paragraph" w:styleId="Listenfortsetzung2">
    <w:name w:val="List Continue 2"/>
    <w:basedOn w:val="Standard"/>
    <w:unhideWhenUsed/>
    <w:rsid w:val="003A5882"/>
    <w:pPr>
      <w:spacing w:after="120"/>
      <w:ind w:left="566"/>
      <w:contextualSpacing/>
    </w:pPr>
  </w:style>
  <w:style w:type="paragraph" w:styleId="Index1">
    <w:name w:val="index 1"/>
    <w:basedOn w:val="Standard"/>
    <w:next w:val="Standard"/>
    <w:autoRedefine/>
    <w:semiHidden/>
    <w:rsid w:val="0055729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120"/>
      <w:ind w:left="65" w:right="38"/>
      <w:jc w:val="both"/>
      <w:textAlignment w:val="auto"/>
    </w:pPr>
    <w:rPr>
      <w:rFonts w:ascii="Arial Narrow" w:hAnsi="Arial Narrow"/>
      <w:bCs/>
      <w:smallCaps/>
      <w:color w:val="4F81BD" w:themeColor="accent1"/>
      <w:sz w:val="18"/>
      <w:szCs w:val="18"/>
      <w:lang w:bidi="bn-IN"/>
    </w:rPr>
  </w:style>
  <w:style w:type="paragraph" w:styleId="Textkrper2">
    <w:name w:val="Body Text 2"/>
    <w:basedOn w:val="Standard"/>
    <w:link w:val="Textkrper2Zchn"/>
    <w:unhideWhenUsed/>
    <w:rsid w:val="008109F1"/>
    <w:pPr>
      <w:spacing w:after="120" w:line="480" w:lineRule="auto"/>
    </w:pPr>
  </w:style>
  <w:style w:type="character" w:customStyle="1" w:styleId="Textkrper2Zchn">
    <w:name w:val="Textkörper 2 Zchn"/>
    <w:basedOn w:val="Absatz-Standardschriftart"/>
    <w:link w:val="Textkrper2"/>
    <w:rsid w:val="008109F1"/>
    <w:rPr>
      <w:rFonts w:ascii="Arial" w:hAnsi="Arial" w:cs="Arial"/>
      <w:sz w:val="21"/>
      <w:lang w:val="en-GB" w:eastAsia="en-US"/>
    </w:rPr>
  </w:style>
  <w:style w:type="paragraph" w:styleId="Listenfortsetzung">
    <w:name w:val="List Continue"/>
    <w:basedOn w:val="Standard"/>
    <w:unhideWhenUsed/>
    <w:rsid w:val="00BF16D3"/>
    <w:pPr>
      <w:spacing w:after="120"/>
      <w:ind w:left="283"/>
      <w:contextualSpacing/>
    </w:pPr>
  </w:style>
  <w:style w:type="paragraph" w:styleId="Textkrper-Einzug3">
    <w:name w:val="Body Text Indent 3"/>
    <w:basedOn w:val="Standard"/>
    <w:link w:val="Textkrper-Einzug3Zchn"/>
    <w:unhideWhenUsed/>
    <w:rsid w:val="00CB2E58"/>
    <w:pPr>
      <w:spacing w:after="120"/>
      <w:ind w:left="283"/>
    </w:pPr>
    <w:rPr>
      <w:rFonts w:cs="Times New Roman"/>
      <w:sz w:val="16"/>
      <w:szCs w:val="16"/>
    </w:rPr>
  </w:style>
  <w:style w:type="character" w:customStyle="1" w:styleId="Textkrper-Einzug3Zchn">
    <w:name w:val="Textkörper-Einzug 3 Zchn"/>
    <w:basedOn w:val="Absatz-Standardschriftart"/>
    <w:link w:val="Textkrper-Einzug3"/>
    <w:rsid w:val="00CB2E58"/>
    <w:rPr>
      <w:rFonts w:ascii="Arial" w:hAnsi="Arial"/>
      <w:sz w:val="16"/>
      <w:szCs w:val="16"/>
      <w:lang w:val="en-GB" w:eastAsia="en-US"/>
    </w:rPr>
  </w:style>
  <w:style w:type="character" w:customStyle="1" w:styleId="berschrift5Zchn">
    <w:name w:val="Überschrift 5 Zchn"/>
    <w:basedOn w:val="Absatz-Standardschriftart"/>
    <w:link w:val="berschrift5"/>
    <w:rsid w:val="00A75F34"/>
    <w:rPr>
      <w:b/>
      <w:sz w:val="24"/>
      <w:lang w:eastAsia="en-US"/>
    </w:rPr>
  </w:style>
  <w:style w:type="character" w:customStyle="1" w:styleId="berschrift6Zchn">
    <w:name w:val="Überschrift 6 Zchn"/>
    <w:basedOn w:val="Absatz-Standardschriftart"/>
    <w:link w:val="berschrift6"/>
    <w:rsid w:val="00A75F34"/>
    <w:rPr>
      <w:b/>
      <w:sz w:val="24"/>
      <w:lang w:eastAsia="en-US"/>
    </w:rPr>
  </w:style>
  <w:style w:type="paragraph" w:styleId="Listenfortsetzung3">
    <w:name w:val="List Continue 3"/>
    <w:basedOn w:val="Standard"/>
    <w:unhideWhenUsed/>
    <w:rsid w:val="00A75F34"/>
    <w:pPr>
      <w:spacing w:after="120"/>
      <w:ind w:left="849"/>
      <w:contextualSpacing/>
    </w:pPr>
  </w:style>
  <w:style w:type="paragraph" w:styleId="Aufzhlungszeichen3">
    <w:name w:val="List Bullet 3"/>
    <w:basedOn w:val="Standard"/>
    <w:autoRedefine/>
    <w:rsid w:val="00A75F34"/>
    <w:pPr>
      <w:numPr>
        <w:numId w:val="1"/>
      </w:numPr>
      <w:tabs>
        <w:tab w:val="num" w:pos="926"/>
      </w:tabs>
      <w:overflowPunct/>
      <w:autoSpaceDE/>
      <w:autoSpaceDN/>
      <w:adjustRightInd/>
      <w:ind w:left="926"/>
      <w:textAlignment w:val="auto"/>
    </w:pPr>
    <w:rPr>
      <w:rFonts w:ascii="Times New Roman" w:hAnsi="Times New Roman" w:cs="Times New Roman"/>
      <w:sz w:val="24"/>
    </w:rPr>
  </w:style>
  <w:style w:type="paragraph" w:styleId="Textkrper3">
    <w:name w:val="Body Text 3"/>
    <w:basedOn w:val="Standard"/>
    <w:link w:val="Textkrper3Zchn"/>
    <w:rsid w:val="00A75F34"/>
    <w:pPr>
      <w:overflowPunct/>
      <w:autoSpaceDE/>
      <w:autoSpaceDN/>
      <w:adjustRightInd/>
      <w:jc w:val="center"/>
      <w:textAlignment w:val="auto"/>
    </w:pPr>
    <w:rPr>
      <w:rFonts w:ascii="Times New Roman" w:hAnsi="Times New Roman" w:cs="Times New Roman"/>
      <w:b/>
      <w:sz w:val="40"/>
      <w:szCs w:val="24"/>
      <w:lang w:val="en-US"/>
    </w:rPr>
  </w:style>
  <w:style w:type="character" w:customStyle="1" w:styleId="Textkrper3Zchn">
    <w:name w:val="Textkörper 3 Zchn"/>
    <w:basedOn w:val="Absatz-Standardschriftart"/>
    <w:link w:val="Textkrper3"/>
    <w:rsid w:val="00A75F34"/>
    <w:rPr>
      <w:b/>
      <w:sz w:val="40"/>
      <w:szCs w:val="24"/>
      <w:lang w:val="en-US" w:eastAsia="en-US"/>
    </w:rPr>
  </w:style>
  <w:style w:type="paragraph" w:customStyle="1" w:styleId="indent0">
    <w:name w:val="indent"/>
    <w:basedOn w:val="Standard"/>
    <w:rsid w:val="00A75F34"/>
    <w:pPr>
      <w:tabs>
        <w:tab w:val="left" w:pos="2880"/>
        <w:tab w:val="left" w:pos="3240"/>
      </w:tabs>
      <w:overflowPunct/>
      <w:autoSpaceDE/>
      <w:autoSpaceDN/>
      <w:adjustRightInd/>
      <w:ind w:left="3240" w:hanging="3240"/>
      <w:textAlignment w:val="auto"/>
    </w:pPr>
    <w:rPr>
      <w:rFonts w:ascii="Times New Roman" w:hAnsi="Times New Roman" w:cs="Times New Roman"/>
      <w:sz w:val="20"/>
      <w:lang w:val="en-US"/>
    </w:rPr>
  </w:style>
  <w:style w:type="paragraph" w:styleId="Titel">
    <w:name w:val="Title"/>
    <w:basedOn w:val="Standard"/>
    <w:link w:val="TitelZchn"/>
    <w:qFormat/>
    <w:rsid w:val="00A75F34"/>
    <w:pPr>
      <w:overflowPunct/>
      <w:autoSpaceDE/>
      <w:autoSpaceDN/>
      <w:adjustRightInd/>
      <w:jc w:val="center"/>
      <w:textAlignment w:val="auto"/>
    </w:pPr>
    <w:rPr>
      <w:rFonts w:ascii="Times New Roman" w:hAnsi="Times New Roman" w:cs="Times New Roman"/>
      <w:sz w:val="24"/>
      <w:u w:val="single"/>
    </w:rPr>
  </w:style>
  <w:style w:type="character" w:customStyle="1" w:styleId="TitelZchn">
    <w:name w:val="Titel Zchn"/>
    <w:basedOn w:val="Absatz-Standardschriftart"/>
    <w:link w:val="Titel"/>
    <w:rsid w:val="00A75F34"/>
    <w:rPr>
      <w:sz w:val="24"/>
      <w:u w:val="single"/>
      <w:lang w:val="en-GB" w:eastAsia="en-US"/>
    </w:rPr>
  </w:style>
  <w:style w:type="paragraph" w:styleId="Liste3">
    <w:name w:val="List 3"/>
    <w:basedOn w:val="Standard"/>
    <w:rsid w:val="00A75F34"/>
    <w:pPr>
      <w:overflowPunct/>
      <w:autoSpaceDE/>
      <w:autoSpaceDN/>
      <w:adjustRightInd/>
      <w:ind w:left="849" w:hanging="283"/>
      <w:textAlignment w:val="auto"/>
    </w:pPr>
    <w:rPr>
      <w:rFonts w:ascii="Times New Roman" w:hAnsi="Times New Roman" w:cs="Times New Roman"/>
      <w:sz w:val="24"/>
    </w:rPr>
  </w:style>
  <w:style w:type="paragraph" w:styleId="Aufzhlungszeichen">
    <w:name w:val="List Bullet"/>
    <w:basedOn w:val="Standard"/>
    <w:autoRedefine/>
    <w:rsid w:val="00A75F34"/>
    <w:pPr>
      <w:overflowPunct/>
      <w:autoSpaceDE/>
      <w:autoSpaceDN/>
      <w:adjustRightInd/>
      <w:jc w:val="both"/>
      <w:textAlignment w:val="auto"/>
    </w:pPr>
    <w:rPr>
      <w:rFonts w:ascii="Times New Roman" w:hAnsi="Times New Roman" w:cs="Times New Roman"/>
      <w:sz w:val="20"/>
    </w:rPr>
  </w:style>
  <w:style w:type="paragraph" w:customStyle="1" w:styleId="Unterpunktnach1">
    <w:name w:val="Unterpunkt nach Ü1"/>
    <w:basedOn w:val="Standard"/>
    <w:autoRedefine/>
    <w:rsid w:val="00A75F34"/>
    <w:pPr>
      <w:overflowPunct/>
      <w:autoSpaceDE/>
      <w:autoSpaceDN/>
      <w:adjustRightInd/>
      <w:spacing w:after="60"/>
      <w:textAlignment w:val="auto"/>
    </w:pPr>
    <w:rPr>
      <w:rFonts w:ascii="Times New Roman" w:hAnsi="Times New Roman" w:cs="Times New Roman"/>
      <w:sz w:val="24"/>
      <w:szCs w:val="24"/>
      <w:lang w:val="de-DE" w:eastAsia="de-DE"/>
    </w:rPr>
  </w:style>
  <w:style w:type="paragraph" w:customStyle="1" w:styleId="Headline1">
    <w:name w:val="Headline 1"/>
    <w:basedOn w:val="Standard"/>
    <w:rsid w:val="00A75F34"/>
    <w:pPr>
      <w:numPr>
        <w:numId w:val="2"/>
      </w:numPr>
      <w:overflowPunct/>
      <w:autoSpaceDE/>
      <w:autoSpaceDN/>
      <w:adjustRightInd/>
      <w:textAlignment w:val="auto"/>
    </w:pPr>
    <w:rPr>
      <w:rFonts w:ascii="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uiPriority w:val="9"/>
    <w:qFormat/>
    <w:pPr>
      <w:keepNext/>
      <w:outlineLvl w:val="0"/>
    </w:pPr>
    <w:rPr>
      <w:rFonts w:cs="Times New Roman"/>
      <w:sz w:val="24"/>
      <w:u w:val="single"/>
    </w:rPr>
  </w:style>
  <w:style w:type="paragraph" w:styleId="berschrift2">
    <w:name w:val="heading 2"/>
    <w:basedOn w:val="Standard"/>
    <w:next w:val="Standard"/>
    <w:link w:val="berschrift2Zchn"/>
    <w:uiPriority w:val="9"/>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uiPriority w:val="9"/>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val="x-none" w:eastAsia="ar-SA"/>
    </w:rPr>
  </w:style>
  <w:style w:type="paragraph" w:styleId="berschrift4">
    <w:name w:val="heading 4"/>
    <w:basedOn w:val="Standard"/>
    <w:next w:val="Standard"/>
    <w:link w:val="berschrift4Zchn"/>
    <w:uiPriority w:val="9"/>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val="x-none" w:eastAsia="ar-SA"/>
    </w:rPr>
  </w:style>
  <w:style w:type="paragraph" w:styleId="berschrift7">
    <w:name w:val="heading 7"/>
    <w:basedOn w:val="Standard"/>
    <w:next w:val="Standard"/>
    <w:link w:val="berschrift7Zchn"/>
    <w:uiPriority w:val="9"/>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val="x-none" w:eastAsia="ar-SA"/>
    </w:rPr>
  </w:style>
  <w:style w:type="paragraph" w:styleId="berschrift9">
    <w:name w:val="heading 9"/>
    <w:basedOn w:val="Standard"/>
    <w:next w:val="Standard"/>
    <w:link w:val="berschrift9Zchn"/>
    <w:uiPriority w:val="9"/>
    <w:qFormat/>
    <w:rsid w:val="003F65AB"/>
    <w:pPr>
      <w:keepNext/>
      <w:tabs>
        <w:tab w:val="num" w:pos="6480"/>
      </w:tabs>
      <w:suppressAutoHyphens/>
      <w:autoSpaceDN/>
      <w:adjustRightInd/>
      <w:ind w:left="6480" w:hanging="180"/>
      <w:jc w:val="center"/>
      <w:outlineLvl w:val="8"/>
    </w:pPr>
    <w:rPr>
      <w:rFonts w:cs="Times New Roman"/>
      <w:b/>
      <w:bCs/>
      <w:sz w:val="24"/>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rPr>
  </w:style>
  <w:style w:type="paragraph" w:styleId="Fuzeile">
    <w:name w:val="footer"/>
    <w:basedOn w:val="Standard"/>
    <w:link w:val="FuzeileZchn"/>
    <w:pPr>
      <w:tabs>
        <w:tab w:val="center" w:pos="4536"/>
        <w:tab w:val="right" w:pos="9072"/>
      </w:tabs>
    </w:pPr>
    <w:rPr>
      <w:rFonts w:cs="Times New Roman"/>
    </w:rPr>
  </w:style>
  <w:style w:type="character" w:styleId="Seitenzahl">
    <w:name w:val="page number"/>
    <w:basedOn w:val="Absatz-Standardschriftart"/>
  </w:style>
  <w:style w:type="character" w:styleId="Hyperlink">
    <w:name w:val="Hyperlink"/>
    <w:rsid w:val="00E94CA0"/>
    <w:rPr>
      <w:color w:val="0000FF"/>
      <w:u w:val="single"/>
    </w:rPr>
  </w:style>
  <w:style w:type="paragraph" w:styleId="Textkrper">
    <w:name w:val="Body Text"/>
    <w:basedOn w:val="Standard"/>
    <w:link w:val="TextkrperZchn"/>
    <w:uiPriority w:val="99"/>
    <w:rsid w:val="00585577"/>
    <w:pPr>
      <w:overflowPunct/>
      <w:autoSpaceDE/>
      <w:autoSpaceDN/>
      <w:adjustRightInd/>
      <w:textAlignment w:val="auto"/>
    </w:pPr>
    <w:rPr>
      <w:rFonts w:ascii="Times New Roman" w:hAnsi="Times New Roman" w:cs="Times New Roman"/>
      <w:color w:val="0000FF"/>
      <w:sz w:val="24"/>
      <w:szCs w:val="24"/>
      <w:lang w:val="x-none"/>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uiPriority w:val="99"/>
    <w:rsid w:val="003F65AB"/>
    <w:pPr>
      <w:spacing w:after="120"/>
      <w:ind w:left="283"/>
    </w:pPr>
    <w:rPr>
      <w:rFonts w:cs="Times New Roman"/>
    </w:rPr>
  </w:style>
  <w:style w:type="paragraph" w:styleId="Textkrper-Einzug2">
    <w:name w:val="Body Text Indent 2"/>
    <w:basedOn w:val="Standard"/>
    <w:link w:val="Textkrper-Einzug2Zchn"/>
    <w:uiPriority w:val="99"/>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uiPriority w:val="99"/>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uiPriority w:val="99"/>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uiPriority w:val="99"/>
    <w:rsid w:val="003F65AB"/>
  </w:style>
  <w:style w:type="paragraph" w:styleId="Textkrper-Erstzeileneinzug">
    <w:name w:val="Body Text First Indent"/>
    <w:basedOn w:val="Textkrper"/>
    <w:link w:val="Textkrper-ErstzeileneinzugZchn"/>
    <w:uiPriority w:val="99"/>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lang w:val="en-GB"/>
    </w:rPr>
  </w:style>
  <w:style w:type="character" w:customStyle="1" w:styleId="TextkrperZchn">
    <w:name w:val="Textkörper Zchn"/>
    <w:link w:val="Textkrper"/>
    <w:uiPriority w:val="99"/>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uiPriority w:val="99"/>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lang w:val="x-none"/>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uiPriority w:val="9"/>
    <w:rsid w:val="00C40DA6"/>
    <w:rPr>
      <w:rFonts w:ascii="Arial" w:hAnsi="Arial" w:cs="Arial"/>
      <w:sz w:val="24"/>
      <w:u w:val="single"/>
      <w:lang w:val="en-GB" w:eastAsia="en-US"/>
    </w:rPr>
  </w:style>
  <w:style w:type="character" w:customStyle="1" w:styleId="berschrift3Zchn">
    <w:name w:val="Überschrift 3 Zchn"/>
    <w:link w:val="berschrift3"/>
    <w:uiPriority w:val="9"/>
    <w:rsid w:val="00C40DA6"/>
    <w:rPr>
      <w:b/>
      <w:bCs/>
      <w:color w:val="FF0000"/>
      <w:sz w:val="24"/>
      <w:szCs w:val="24"/>
      <w:u w:val="single"/>
      <w:lang w:eastAsia="ar-SA"/>
    </w:rPr>
  </w:style>
  <w:style w:type="character" w:customStyle="1" w:styleId="berschrift4Zchn">
    <w:name w:val="Überschrift 4 Zchn"/>
    <w:link w:val="berschrift4"/>
    <w:uiPriority w:val="9"/>
    <w:rsid w:val="00C40DA6"/>
    <w:rPr>
      <w:b/>
      <w:bCs/>
      <w:sz w:val="24"/>
      <w:szCs w:val="24"/>
      <w:u w:val="single"/>
      <w:lang w:eastAsia="ar-SA"/>
    </w:rPr>
  </w:style>
  <w:style w:type="character" w:customStyle="1" w:styleId="berschrift7Zchn">
    <w:name w:val="Überschrift 7 Zchn"/>
    <w:link w:val="berschrift7"/>
    <w:uiPriority w:val="9"/>
    <w:rsid w:val="00C40DA6"/>
    <w:rPr>
      <w:sz w:val="24"/>
      <w:szCs w:val="24"/>
      <w:lang w:val="en-GB" w:eastAsia="en-US"/>
    </w:rPr>
  </w:style>
  <w:style w:type="character" w:customStyle="1" w:styleId="berschrift8Zchn">
    <w:name w:val="Überschrift 8 Zchn"/>
    <w:link w:val="berschrift8"/>
    <w:uiPriority w:val="9"/>
    <w:rsid w:val="00C40DA6"/>
    <w:rPr>
      <w:b/>
      <w:bCs/>
      <w:color w:val="FF0000"/>
      <w:sz w:val="24"/>
      <w:szCs w:val="24"/>
      <w:lang w:eastAsia="ar-SA"/>
    </w:rPr>
  </w:style>
  <w:style w:type="character" w:customStyle="1" w:styleId="berschrift9Zchn">
    <w:name w:val="Überschrift 9 Zchn"/>
    <w:link w:val="berschrift9"/>
    <w:uiPriority w:val="9"/>
    <w:rsid w:val="00C40DA6"/>
    <w:rPr>
      <w:rFonts w:ascii="Arial" w:hAnsi="Arial" w:cs="Arial"/>
      <w:b/>
      <w:bCs/>
      <w:sz w:val="24"/>
      <w:lang w:eastAsia="ar-SA"/>
    </w:rPr>
  </w:style>
  <w:style w:type="character" w:customStyle="1" w:styleId="Textkrper-ZeileneinzugZchn">
    <w:name w:val="Textkörper-Zeileneinzug Zchn"/>
    <w:link w:val="Textkrper-Zeileneinzug"/>
    <w:uiPriority w:val="99"/>
    <w:rsid w:val="00C40DA6"/>
    <w:rPr>
      <w:rFonts w:ascii="Arial" w:hAnsi="Arial" w:cs="Arial"/>
      <w:sz w:val="21"/>
      <w:lang w:val="en-GB" w:eastAsia="en-US"/>
    </w:rPr>
  </w:style>
  <w:style w:type="character" w:customStyle="1" w:styleId="Textkrper-Einzug2Zchn">
    <w:name w:val="Textkörper-Einzug 2 Zchn"/>
    <w:link w:val="Textkrper-Einzug2"/>
    <w:uiPriority w:val="99"/>
    <w:rsid w:val="00C40DA6"/>
    <w:rPr>
      <w:rFonts w:ascii="Arial" w:hAnsi="Arial" w:cs="Arial"/>
      <w:sz w:val="21"/>
      <w:lang w:val="en-GB" w:eastAsia="en-US"/>
    </w:rPr>
  </w:style>
  <w:style w:type="character" w:customStyle="1" w:styleId="FunotentextZchn">
    <w:name w:val="Fußnotentext Zchn"/>
    <w:link w:val="Funotentext"/>
    <w:uiPriority w:val="99"/>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uiPriority w:val="99"/>
    <w:semiHidden/>
    <w:unhideWhenUsed/>
    <w:rsid w:val="00E12A7E"/>
    <w:pPr>
      <w:overflowPunct/>
      <w:autoSpaceDE/>
      <w:autoSpaceDN/>
      <w:adjustRightInd/>
      <w:spacing w:after="200"/>
      <w:textAlignment w:val="auto"/>
    </w:pPr>
    <w:rPr>
      <w:rFonts w:ascii="Calibri" w:hAnsi="Calibri" w:cs="Times New Roman"/>
      <w:sz w:val="20"/>
      <w:lang w:val="x-none" w:eastAsia="x-none"/>
    </w:rPr>
  </w:style>
  <w:style w:type="character" w:customStyle="1" w:styleId="KommentartextZchn">
    <w:name w:val="Kommentartext Zchn"/>
    <w:link w:val="Kommentartext"/>
    <w:uiPriority w:val="99"/>
    <w:semiHidden/>
    <w:rsid w:val="00E12A7E"/>
    <w:rPr>
      <w:rFonts w:ascii="Calibri" w:hAnsi="Calibri"/>
      <w:lang w:val="x-none" w:eastAsia="x-none"/>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lang w:val="x-none" w:eastAsia="x-none"/>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E12A7E"/>
    <w:rPr>
      <w:rFonts w:ascii="Tahoma" w:hAnsi="Tahoma"/>
      <w:sz w:val="16"/>
      <w:szCs w:val="16"/>
      <w:lang w:val="x-none" w:eastAsia="x-none"/>
    </w:rPr>
  </w:style>
  <w:style w:type="table" w:styleId="Tabellenraster">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uiPriority w:val="9"/>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38795">
      <w:bodyDiv w:val="1"/>
      <w:marLeft w:val="0"/>
      <w:marRight w:val="0"/>
      <w:marTop w:val="0"/>
      <w:marBottom w:val="0"/>
      <w:divBdr>
        <w:top w:val="none" w:sz="0" w:space="0" w:color="auto"/>
        <w:left w:val="none" w:sz="0" w:space="0" w:color="auto"/>
        <w:bottom w:val="none" w:sz="0" w:space="0" w:color="auto"/>
        <w:right w:val="none" w:sz="0" w:space="0" w:color="auto"/>
      </w:divBdr>
      <w:divsChild>
        <w:div w:id="4139194">
          <w:marLeft w:val="0"/>
          <w:marRight w:val="0"/>
          <w:marTop w:val="0"/>
          <w:marBottom w:val="0"/>
          <w:divBdr>
            <w:top w:val="none" w:sz="0" w:space="0" w:color="auto"/>
            <w:left w:val="none" w:sz="0" w:space="0" w:color="auto"/>
            <w:bottom w:val="none" w:sz="0" w:space="0" w:color="auto"/>
            <w:right w:val="none" w:sz="0" w:space="0" w:color="auto"/>
          </w:divBdr>
          <w:divsChild>
            <w:div w:id="1437871070">
              <w:marLeft w:val="0"/>
              <w:marRight w:val="0"/>
              <w:marTop w:val="0"/>
              <w:marBottom w:val="0"/>
              <w:divBdr>
                <w:top w:val="none" w:sz="0" w:space="0" w:color="auto"/>
                <w:left w:val="none" w:sz="0" w:space="0" w:color="auto"/>
                <w:bottom w:val="none" w:sz="0" w:space="0" w:color="auto"/>
                <w:right w:val="none" w:sz="0" w:space="0" w:color="auto"/>
              </w:divBdr>
              <w:divsChild>
                <w:div w:id="219219457">
                  <w:marLeft w:val="0"/>
                  <w:marRight w:val="0"/>
                  <w:marTop w:val="0"/>
                  <w:marBottom w:val="0"/>
                  <w:divBdr>
                    <w:top w:val="none" w:sz="0" w:space="0" w:color="auto"/>
                    <w:left w:val="none" w:sz="0" w:space="0" w:color="auto"/>
                    <w:bottom w:val="none" w:sz="0" w:space="0" w:color="auto"/>
                    <w:right w:val="none" w:sz="0" w:space="0" w:color="auto"/>
                  </w:divBdr>
                  <w:divsChild>
                    <w:div w:id="331835026">
                      <w:marLeft w:val="0"/>
                      <w:marRight w:val="0"/>
                      <w:marTop w:val="0"/>
                      <w:marBottom w:val="0"/>
                      <w:divBdr>
                        <w:top w:val="none" w:sz="0" w:space="0" w:color="auto"/>
                        <w:left w:val="none" w:sz="0" w:space="0" w:color="auto"/>
                        <w:bottom w:val="none" w:sz="0" w:space="0" w:color="auto"/>
                        <w:right w:val="none" w:sz="0" w:space="0" w:color="auto"/>
                      </w:divBdr>
                      <w:divsChild>
                        <w:div w:id="247076325">
                          <w:marLeft w:val="0"/>
                          <w:marRight w:val="0"/>
                          <w:marTop w:val="0"/>
                          <w:marBottom w:val="0"/>
                          <w:divBdr>
                            <w:top w:val="none" w:sz="0" w:space="0" w:color="auto"/>
                            <w:left w:val="none" w:sz="0" w:space="0" w:color="auto"/>
                            <w:bottom w:val="none" w:sz="0" w:space="0" w:color="auto"/>
                            <w:right w:val="none" w:sz="0" w:space="0" w:color="auto"/>
                          </w:divBdr>
                          <w:divsChild>
                            <w:div w:id="910047383">
                              <w:marLeft w:val="0"/>
                              <w:marRight w:val="0"/>
                              <w:marTop w:val="0"/>
                              <w:marBottom w:val="0"/>
                              <w:divBdr>
                                <w:top w:val="none" w:sz="0" w:space="0" w:color="auto"/>
                                <w:left w:val="none" w:sz="0" w:space="0" w:color="auto"/>
                                <w:bottom w:val="none" w:sz="0" w:space="0" w:color="auto"/>
                                <w:right w:val="none" w:sz="0" w:space="0" w:color="auto"/>
                              </w:divBdr>
                              <w:divsChild>
                                <w:div w:id="651525107">
                                  <w:marLeft w:val="0"/>
                                  <w:marRight w:val="0"/>
                                  <w:marTop w:val="0"/>
                                  <w:marBottom w:val="0"/>
                                  <w:divBdr>
                                    <w:top w:val="none" w:sz="0" w:space="0" w:color="auto"/>
                                    <w:left w:val="none" w:sz="0" w:space="0" w:color="auto"/>
                                    <w:bottom w:val="none" w:sz="0" w:space="0" w:color="auto"/>
                                    <w:right w:val="none" w:sz="0" w:space="0" w:color="auto"/>
                                  </w:divBdr>
                                  <w:divsChild>
                                    <w:div w:id="718434036">
                                      <w:marLeft w:val="0"/>
                                      <w:marRight w:val="0"/>
                                      <w:marTop w:val="0"/>
                                      <w:marBottom w:val="0"/>
                                      <w:divBdr>
                                        <w:top w:val="none" w:sz="0" w:space="0" w:color="auto"/>
                                        <w:left w:val="none" w:sz="0" w:space="0" w:color="auto"/>
                                        <w:bottom w:val="none" w:sz="0" w:space="0" w:color="auto"/>
                                        <w:right w:val="none" w:sz="0" w:space="0" w:color="auto"/>
                                      </w:divBdr>
                                      <w:divsChild>
                                        <w:div w:id="134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4035">
      <w:bodyDiv w:val="1"/>
      <w:marLeft w:val="0"/>
      <w:marRight w:val="0"/>
      <w:marTop w:val="0"/>
      <w:marBottom w:val="0"/>
      <w:divBdr>
        <w:top w:val="none" w:sz="0" w:space="0" w:color="auto"/>
        <w:left w:val="none" w:sz="0" w:space="0" w:color="auto"/>
        <w:bottom w:val="none" w:sz="0" w:space="0" w:color="auto"/>
        <w:right w:val="none" w:sz="0" w:space="0" w:color="auto"/>
      </w:divBdr>
    </w:div>
    <w:div w:id="84571742">
      <w:bodyDiv w:val="1"/>
      <w:marLeft w:val="0"/>
      <w:marRight w:val="0"/>
      <w:marTop w:val="0"/>
      <w:marBottom w:val="0"/>
      <w:divBdr>
        <w:top w:val="none" w:sz="0" w:space="0" w:color="auto"/>
        <w:left w:val="none" w:sz="0" w:space="0" w:color="auto"/>
        <w:bottom w:val="none" w:sz="0" w:space="0" w:color="auto"/>
        <w:right w:val="none" w:sz="0" w:space="0" w:color="auto"/>
      </w:divBdr>
      <w:divsChild>
        <w:div w:id="601109454">
          <w:marLeft w:val="0"/>
          <w:marRight w:val="0"/>
          <w:marTop w:val="0"/>
          <w:marBottom w:val="0"/>
          <w:divBdr>
            <w:top w:val="none" w:sz="0" w:space="0" w:color="auto"/>
            <w:left w:val="none" w:sz="0" w:space="0" w:color="auto"/>
            <w:bottom w:val="none" w:sz="0" w:space="0" w:color="auto"/>
            <w:right w:val="none" w:sz="0" w:space="0" w:color="auto"/>
          </w:divBdr>
          <w:divsChild>
            <w:div w:id="253127969">
              <w:marLeft w:val="0"/>
              <w:marRight w:val="0"/>
              <w:marTop w:val="0"/>
              <w:marBottom w:val="0"/>
              <w:divBdr>
                <w:top w:val="none" w:sz="0" w:space="0" w:color="auto"/>
                <w:left w:val="none" w:sz="0" w:space="0" w:color="auto"/>
                <w:bottom w:val="none" w:sz="0" w:space="0" w:color="auto"/>
                <w:right w:val="none" w:sz="0" w:space="0" w:color="auto"/>
              </w:divBdr>
              <w:divsChild>
                <w:div w:id="1405831914">
                  <w:marLeft w:val="0"/>
                  <w:marRight w:val="0"/>
                  <w:marTop w:val="0"/>
                  <w:marBottom w:val="0"/>
                  <w:divBdr>
                    <w:top w:val="none" w:sz="0" w:space="0" w:color="auto"/>
                    <w:left w:val="none" w:sz="0" w:space="0" w:color="auto"/>
                    <w:bottom w:val="none" w:sz="0" w:space="0" w:color="auto"/>
                    <w:right w:val="none" w:sz="0" w:space="0" w:color="auto"/>
                  </w:divBdr>
                  <w:divsChild>
                    <w:div w:id="277638587">
                      <w:marLeft w:val="225"/>
                      <w:marRight w:val="375"/>
                      <w:marTop w:val="300"/>
                      <w:marBottom w:val="75"/>
                      <w:divBdr>
                        <w:top w:val="none" w:sz="0" w:space="0" w:color="auto"/>
                        <w:left w:val="none" w:sz="0" w:space="0" w:color="auto"/>
                        <w:bottom w:val="none" w:sz="0" w:space="0" w:color="auto"/>
                        <w:right w:val="none" w:sz="0" w:space="0" w:color="auto"/>
                      </w:divBdr>
                      <w:divsChild>
                        <w:div w:id="1177619237">
                          <w:marLeft w:val="0"/>
                          <w:marRight w:val="0"/>
                          <w:marTop w:val="0"/>
                          <w:marBottom w:val="0"/>
                          <w:divBdr>
                            <w:top w:val="none" w:sz="0" w:space="0" w:color="auto"/>
                            <w:left w:val="none" w:sz="0" w:space="0" w:color="auto"/>
                            <w:bottom w:val="none" w:sz="0" w:space="0" w:color="auto"/>
                            <w:right w:val="none" w:sz="0" w:space="0" w:color="auto"/>
                          </w:divBdr>
                        </w:div>
                        <w:div w:id="18635443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978690">
      <w:bodyDiv w:val="1"/>
      <w:marLeft w:val="0"/>
      <w:marRight w:val="0"/>
      <w:marTop w:val="0"/>
      <w:marBottom w:val="0"/>
      <w:divBdr>
        <w:top w:val="none" w:sz="0" w:space="0" w:color="auto"/>
        <w:left w:val="none" w:sz="0" w:space="0" w:color="auto"/>
        <w:bottom w:val="none" w:sz="0" w:space="0" w:color="auto"/>
        <w:right w:val="none" w:sz="0" w:space="0" w:color="auto"/>
      </w:divBdr>
      <w:divsChild>
        <w:div w:id="678851529">
          <w:marLeft w:val="0"/>
          <w:marRight w:val="0"/>
          <w:marTop w:val="0"/>
          <w:marBottom w:val="0"/>
          <w:divBdr>
            <w:top w:val="none" w:sz="0" w:space="0" w:color="auto"/>
            <w:left w:val="none" w:sz="0" w:space="0" w:color="auto"/>
            <w:bottom w:val="none" w:sz="0" w:space="0" w:color="auto"/>
            <w:right w:val="none" w:sz="0" w:space="0" w:color="auto"/>
          </w:divBdr>
          <w:divsChild>
            <w:div w:id="488327791">
              <w:marLeft w:val="0"/>
              <w:marRight w:val="0"/>
              <w:marTop w:val="0"/>
              <w:marBottom w:val="0"/>
              <w:divBdr>
                <w:top w:val="none" w:sz="0" w:space="0" w:color="auto"/>
                <w:left w:val="none" w:sz="0" w:space="0" w:color="auto"/>
                <w:bottom w:val="none" w:sz="0" w:space="0" w:color="auto"/>
                <w:right w:val="none" w:sz="0" w:space="0" w:color="auto"/>
              </w:divBdr>
              <w:divsChild>
                <w:div w:id="1190988878">
                  <w:marLeft w:val="0"/>
                  <w:marRight w:val="0"/>
                  <w:marTop w:val="0"/>
                  <w:marBottom w:val="0"/>
                  <w:divBdr>
                    <w:top w:val="none" w:sz="0" w:space="0" w:color="auto"/>
                    <w:left w:val="none" w:sz="0" w:space="0" w:color="auto"/>
                    <w:bottom w:val="none" w:sz="0" w:space="0" w:color="auto"/>
                    <w:right w:val="none" w:sz="0" w:space="0" w:color="auto"/>
                  </w:divBdr>
                  <w:divsChild>
                    <w:div w:id="1123768725">
                      <w:marLeft w:val="225"/>
                      <w:marRight w:val="375"/>
                      <w:marTop w:val="300"/>
                      <w:marBottom w:val="75"/>
                      <w:divBdr>
                        <w:top w:val="none" w:sz="0" w:space="0" w:color="auto"/>
                        <w:left w:val="none" w:sz="0" w:space="0" w:color="auto"/>
                        <w:bottom w:val="none" w:sz="0" w:space="0" w:color="auto"/>
                        <w:right w:val="none" w:sz="0" w:space="0" w:color="auto"/>
                      </w:divBdr>
                      <w:divsChild>
                        <w:div w:id="999580751">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00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1610">
          <w:marLeft w:val="0"/>
          <w:marRight w:val="0"/>
          <w:marTop w:val="0"/>
          <w:marBottom w:val="0"/>
          <w:divBdr>
            <w:top w:val="none" w:sz="0" w:space="0" w:color="auto"/>
            <w:left w:val="none" w:sz="0" w:space="0" w:color="auto"/>
            <w:bottom w:val="none" w:sz="0" w:space="0" w:color="auto"/>
            <w:right w:val="none" w:sz="0" w:space="0" w:color="auto"/>
          </w:divBdr>
          <w:divsChild>
            <w:div w:id="2049337000">
              <w:marLeft w:val="0"/>
              <w:marRight w:val="0"/>
              <w:marTop w:val="0"/>
              <w:marBottom w:val="0"/>
              <w:divBdr>
                <w:top w:val="none" w:sz="0" w:space="0" w:color="auto"/>
                <w:left w:val="none" w:sz="0" w:space="0" w:color="auto"/>
                <w:bottom w:val="none" w:sz="0" w:space="0" w:color="auto"/>
                <w:right w:val="none" w:sz="0" w:space="0" w:color="auto"/>
              </w:divBdr>
              <w:divsChild>
                <w:div w:id="1632439507">
                  <w:marLeft w:val="0"/>
                  <w:marRight w:val="0"/>
                  <w:marTop w:val="0"/>
                  <w:marBottom w:val="0"/>
                  <w:divBdr>
                    <w:top w:val="none" w:sz="0" w:space="0" w:color="auto"/>
                    <w:left w:val="none" w:sz="0" w:space="0" w:color="auto"/>
                    <w:bottom w:val="none" w:sz="0" w:space="0" w:color="auto"/>
                    <w:right w:val="none" w:sz="0" w:space="0" w:color="auto"/>
                  </w:divBdr>
                  <w:divsChild>
                    <w:div w:id="1227449420">
                      <w:marLeft w:val="0"/>
                      <w:marRight w:val="0"/>
                      <w:marTop w:val="0"/>
                      <w:marBottom w:val="0"/>
                      <w:divBdr>
                        <w:top w:val="none" w:sz="0" w:space="0" w:color="auto"/>
                        <w:left w:val="none" w:sz="0" w:space="0" w:color="auto"/>
                        <w:bottom w:val="none" w:sz="0" w:space="0" w:color="auto"/>
                        <w:right w:val="none" w:sz="0" w:space="0" w:color="auto"/>
                      </w:divBdr>
                      <w:divsChild>
                        <w:div w:id="379550377">
                          <w:marLeft w:val="0"/>
                          <w:marRight w:val="0"/>
                          <w:marTop w:val="0"/>
                          <w:marBottom w:val="0"/>
                          <w:divBdr>
                            <w:top w:val="none" w:sz="0" w:space="0" w:color="auto"/>
                            <w:left w:val="none" w:sz="0" w:space="0" w:color="auto"/>
                            <w:bottom w:val="none" w:sz="0" w:space="0" w:color="auto"/>
                            <w:right w:val="none" w:sz="0" w:space="0" w:color="auto"/>
                          </w:divBdr>
                          <w:divsChild>
                            <w:div w:id="1644581884">
                              <w:marLeft w:val="0"/>
                              <w:marRight w:val="0"/>
                              <w:marTop w:val="0"/>
                              <w:marBottom w:val="0"/>
                              <w:divBdr>
                                <w:top w:val="none" w:sz="0" w:space="0" w:color="auto"/>
                                <w:left w:val="none" w:sz="0" w:space="0" w:color="auto"/>
                                <w:bottom w:val="none" w:sz="0" w:space="0" w:color="auto"/>
                                <w:right w:val="none" w:sz="0" w:space="0" w:color="auto"/>
                              </w:divBdr>
                              <w:divsChild>
                                <w:div w:id="458770161">
                                  <w:marLeft w:val="0"/>
                                  <w:marRight w:val="0"/>
                                  <w:marTop w:val="0"/>
                                  <w:marBottom w:val="0"/>
                                  <w:divBdr>
                                    <w:top w:val="none" w:sz="0" w:space="0" w:color="auto"/>
                                    <w:left w:val="none" w:sz="0" w:space="0" w:color="auto"/>
                                    <w:bottom w:val="none" w:sz="0" w:space="0" w:color="auto"/>
                                    <w:right w:val="none" w:sz="0" w:space="0" w:color="auto"/>
                                  </w:divBdr>
                                </w:div>
                                <w:div w:id="926694367">
                                  <w:marLeft w:val="0"/>
                                  <w:marRight w:val="0"/>
                                  <w:marTop w:val="0"/>
                                  <w:marBottom w:val="0"/>
                                  <w:divBdr>
                                    <w:top w:val="none" w:sz="0" w:space="0" w:color="auto"/>
                                    <w:left w:val="none" w:sz="0" w:space="0" w:color="auto"/>
                                    <w:bottom w:val="none" w:sz="0" w:space="0" w:color="auto"/>
                                    <w:right w:val="none" w:sz="0" w:space="0" w:color="auto"/>
                                  </w:divBdr>
                                </w:div>
                                <w:div w:id="1505248268">
                                  <w:marLeft w:val="0"/>
                                  <w:marRight w:val="0"/>
                                  <w:marTop w:val="0"/>
                                  <w:marBottom w:val="0"/>
                                  <w:divBdr>
                                    <w:top w:val="none" w:sz="0" w:space="0" w:color="auto"/>
                                    <w:left w:val="none" w:sz="0" w:space="0" w:color="auto"/>
                                    <w:bottom w:val="none" w:sz="0" w:space="0" w:color="auto"/>
                                    <w:right w:val="none" w:sz="0" w:space="0" w:color="auto"/>
                                  </w:divBdr>
                                </w:div>
                                <w:div w:id="1750930163">
                                  <w:marLeft w:val="0"/>
                                  <w:marRight w:val="0"/>
                                  <w:marTop w:val="0"/>
                                  <w:marBottom w:val="0"/>
                                  <w:divBdr>
                                    <w:top w:val="none" w:sz="0" w:space="0" w:color="auto"/>
                                    <w:left w:val="none" w:sz="0" w:space="0" w:color="auto"/>
                                    <w:bottom w:val="none" w:sz="0" w:space="0" w:color="auto"/>
                                    <w:right w:val="none" w:sz="0" w:space="0" w:color="auto"/>
                                  </w:divBdr>
                                </w:div>
                                <w:div w:id="1818569920">
                                  <w:marLeft w:val="0"/>
                                  <w:marRight w:val="0"/>
                                  <w:marTop w:val="0"/>
                                  <w:marBottom w:val="0"/>
                                  <w:divBdr>
                                    <w:top w:val="none" w:sz="0" w:space="0" w:color="auto"/>
                                    <w:left w:val="none" w:sz="0" w:space="0" w:color="auto"/>
                                    <w:bottom w:val="none" w:sz="0" w:space="0" w:color="auto"/>
                                    <w:right w:val="none" w:sz="0" w:space="0" w:color="auto"/>
                                  </w:divBdr>
                                </w:div>
                                <w:div w:id="1942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2440">
      <w:bodyDiv w:val="1"/>
      <w:marLeft w:val="0"/>
      <w:marRight w:val="0"/>
      <w:marTop w:val="0"/>
      <w:marBottom w:val="0"/>
      <w:divBdr>
        <w:top w:val="none" w:sz="0" w:space="0" w:color="auto"/>
        <w:left w:val="none" w:sz="0" w:space="0" w:color="auto"/>
        <w:bottom w:val="none" w:sz="0" w:space="0" w:color="auto"/>
        <w:right w:val="none" w:sz="0" w:space="0" w:color="auto"/>
      </w:divBdr>
      <w:divsChild>
        <w:div w:id="1140734073">
          <w:marLeft w:val="0"/>
          <w:marRight w:val="0"/>
          <w:marTop w:val="0"/>
          <w:marBottom w:val="0"/>
          <w:divBdr>
            <w:top w:val="none" w:sz="0" w:space="0" w:color="auto"/>
            <w:left w:val="none" w:sz="0" w:space="0" w:color="auto"/>
            <w:bottom w:val="none" w:sz="0" w:space="0" w:color="auto"/>
            <w:right w:val="none" w:sz="0" w:space="0" w:color="auto"/>
          </w:divBdr>
          <w:divsChild>
            <w:div w:id="1899902154">
              <w:marLeft w:val="0"/>
              <w:marRight w:val="0"/>
              <w:marTop w:val="0"/>
              <w:marBottom w:val="0"/>
              <w:divBdr>
                <w:top w:val="none" w:sz="0" w:space="0" w:color="auto"/>
                <w:left w:val="none" w:sz="0" w:space="0" w:color="auto"/>
                <w:bottom w:val="none" w:sz="0" w:space="0" w:color="auto"/>
                <w:right w:val="none" w:sz="0" w:space="0" w:color="auto"/>
              </w:divBdr>
              <w:divsChild>
                <w:div w:id="852766259">
                  <w:marLeft w:val="0"/>
                  <w:marRight w:val="0"/>
                  <w:marTop w:val="0"/>
                  <w:marBottom w:val="0"/>
                  <w:divBdr>
                    <w:top w:val="none" w:sz="0" w:space="0" w:color="auto"/>
                    <w:left w:val="none" w:sz="0" w:space="0" w:color="auto"/>
                    <w:bottom w:val="none" w:sz="0" w:space="0" w:color="auto"/>
                    <w:right w:val="none" w:sz="0" w:space="0" w:color="auto"/>
                  </w:divBdr>
                  <w:divsChild>
                    <w:div w:id="546186013">
                      <w:marLeft w:val="0"/>
                      <w:marRight w:val="0"/>
                      <w:marTop w:val="0"/>
                      <w:marBottom w:val="0"/>
                      <w:divBdr>
                        <w:top w:val="none" w:sz="0" w:space="0" w:color="auto"/>
                        <w:left w:val="none" w:sz="0" w:space="0" w:color="auto"/>
                        <w:bottom w:val="none" w:sz="0" w:space="0" w:color="auto"/>
                        <w:right w:val="none" w:sz="0" w:space="0" w:color="auto"/>
                      </w:divBdr>
                      <w:divsChild>
                        <w:div w:id="596599579">
                          <w:marLeft w:val="0"/>
                          <w:marRight w:val="0"/>
                          <w:marTop w:val="0"/>
                          <w:marBottom w:val="0"/>
                          <w:divBdr>
                            <w:top w:val="none" w:sz="0" w:space="0" w:color="auto"/>
                            <w:left w:val="none" w:sz="0" w:space="0" w:color="auto"/>
                            <w:bottom w:val="none" w:sz="0" w:space="0" w:color="auto"/>
                            <w:right w:val="none" w:sz="0" w:space="0" w:color="auto"/>
                          </w:divBdr>
                          <w:divsChild>
                            <w:div w:id="1752699195">
                              <w:marLeft w:val="0"/>
                              <w:marRight w:val="0"/>
                              <w:marTop w:val="0"/>
                              <w:marBottom w:val="0"/>
                              <w:divBdr>
                                <w:top w:val="none" w:sz="0" w:space="0" w:color="auto"/>
                                <w:left w:val="none" w:sz="0" w:space="0" w:color="auto"/>
                                <w:bottom w:val="none" w:sz="0" w:space="0" w:color="auto"/>
                                <w:right w:val="none" w:sz="0" w:space="0" w:color="auto"/>
                              </w:divBdr>
                              <w:divsChild>
                                <w:div w:id="225722799">
                                  <w:marLeft w:val="0"/>
                                  <w:marRight w:val="0"/>
                                  <w:marTop w:val="0"/>
                                  <w:marBottom w:val="0"/>
                                  <w:divBdr>
                                    <w:top w:val="none" w:sz="0" w:space="0" w:color="auto"/>
                                    <w:left w:val="none" w:sz="0" w:space="0" w:color="auto"/>
                                    <w:bottom w:val="none" w:sz="0" w:space="0" w:color="auto"/>
                                    <w:right w:val="none" w:sz="0" w:space="0" w:color="auto"/>
                                  </w:divBdr>
                                </w:div>
                                <w:div w:id="1904368305">
                                  <w:marLeft w:val="0"/>
                                  <w:marRight w:val="0"/>
                                  <w:marTop w:val="0"/>
                                  <w:marBottom w:val="0"/>
                                  <w:divBdr>
                                    <w:top w:val="none" w:sz="0" w:space="0" w:color="auto"/>
                                    <w:left w:val="none" w:sz="0" w:space="0" w:color="auto"/>
                                    <w:bottom w:val="none" w:sz="0" w:space="0" w:color="auto"/>
                                    <w:right w:val="none" w:sz="0" w:space="0" w:color="auto"/>
                                  </w:divBdr>
                                </w:div>
                                <w:div w:id="192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3286">
      <w:bodyDiv w:val="1"/>
      <w:marLeft w:val="0"/>
      <w:marRight w:val="0"/>
      <w:marTop w:val="0"/>
      <w:marBottom w:val="0"/>
      <w:divBdr>
        <w:top w:val="none" w:sz="0" w:space="0" w:color="auto"/>
        <w:left w:val="none" w:sz="0" w:space="0" w:color="auto"/>
        <w:bottom w:val="none" w:sz="0" w:space="0" w:color="auto"/>
        <w:right w:val="none" w:sz="0" w:space="0" w:color="auto"/>
      </w:divBdr>
      <w:divsChild>
        <w:div w:id="1245839464">
          <w:marLeft w:val="0"/>
          <w:marRight w:val="0"/>
          <w:marTop w:val="0"/>
          <w:marBottom w:val="0"/>
          <w:divBdr>
            <w:top w:val="none" w:sz="0" w:space="0" w:color="auto"/>
            <w:left w:val="none" w:sz="0" w:space="0" w:color="auto"/>
            <w:bottom w:val="none" w:sz="0" w:space="0" w:color="auto"/>
            <w:right w:val="none" w:sz="0" w:space="0" w:color="auto"/>
          </w:divBdr>
          <w:divsChild>
            <w:div w:id="1951088016">
              <w:marLeft w:val="0"/>
              <w:marRight w:val="0"/>
              <w:marTop w:val="0"/>
              <w:marBottom w:val="0"/>
              <w:divBdr>
                <w:top w:val="none" w:sz="0" w:space="0" w:color="auto"/>
                <w:left w:val="none" w:sz="0" w:space="0" w:color="auto"/>
                <w:bottom w:val="none" w:sz="0" w:space="0" w:color="auto"/>
                <w:right w:val="none" w:sz="0" w:space="0" w:color="auto"/>
              </w:divBdr>
              <w:divsChild>
                <w:div w:id="328287964">
                  <w:marLeft w:val="0"/>
                  <w:marRight w:val="0"/>
                  <w:marTop w:val="0"/>
                  <w:marBottom w:val="0"/>
                  <w:divBdr>
                    <w:top w:val="none" w:sz="0" w:space="0" w:color="auto"/>
                    <w:left w:val="none" w:sz="0" w:space="0" w:color="auto"/>
                    <w:bottom w:val="none" w:sz="0" w:space="0" w:color="auto"/>
                    <w:right w:val="none" w:sz="0" w:space="0" w:color="auto"/>
                  </w:divBdr>
                  <w:divsChild>
                    <w:div w:id="345209528">
                      <w:marLeft w:val="0"/>
                      <w:marRight w:val="0"/>
                      <w:marTop w:val="0"/>
                      <w:marBottom w:val="0"/>
                      <w:divBdr>
                        <w:top w:val="none" w:sz="0" w:space="0" w:color="auto"/>
                        <w:left w:val="none" w:sz="0" w:space="0" w:color="auto"/>
                        <w:bottom w:val="none" w:sz="0" w:space="0" w:color="auto"/>
                        <w:right w:val="none" w:sz="0" w:space="0" w:color="auto"/>
                      </w:divBdr>
                      <w:divsChild>
                        <w:div w:id="779103863">
                          <w:marLeft w:val="0"/>
                          <w:marRight w:val="0"/>
                          <w:marTop w:val="0"/>
                          <w:marBottom w:val="0"/>
                          <w:divBdr>
                            <w:top w:val="none" w:sz="0" w:space="0" w:color="auto"/>
                            <w:left w:val="none" w:sz="0" w:space="0" w:color="auto"/>
                            <w:bottom w:val="none" w:sz="0" w:space="0" w:color="auto"/>
                            <w:right w:val="none" w:sz="0" w:space="0" w:color="auto"/>
                          </w:divBdr>
                          <w:divsChild>
                            <w:div w:id="28018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4838">
      <w:bodyDiv w:val="1"/>
      <w:marLeft w:val="0"/>
      <w:marRight w:val="0"/>
      <w:marTop w:val="0"/>
      <w:marBottom w:val="0"/>
      <w:divBdr>
        <w:top w:val="none" w:sz="0" w:space="0" w:color="auto"/>
        <w:left w:val="none" w:sz="0" w:space="0" w:color="auto"/>
        <w:bottom w:val="none" w:sz="0" w:space="0" w:color="auto"/>
        <w:right w:val="none" w:sz="0" w:space="0" w:color="auto"/>
      </w:divBdr>
      <w:divsChild>
        <w:div w:id="685517821">
          <w:marLeft w:val="0"/>
          <w:marRight w:val="0"/>
          <w:marTop w:val="0"/>
          <w:marBottom w:val="0"/>
          <w:divBdr>
            <w:top w:val="none" w:sz="0" w:space="0" w:color="auto"/>
            <w:left w:val="none" w:sz="0" w:space="0" w:color="auto"/>
            <w:bottom w:val="none" w:sz="0" w:space="0" w:color="auto"/>
            <w:right w:val="none" w:sz="0" w:space="0" w:color="auto"/>
          </w:divBdr>
          <w:divsChild>
            <w:div w:id="257099417">
              <w:marLeft w:val="0"/>
              <w:marRight w:val="0"/>
              <w:marTop w:val="0"/>
              <w:marBottom w:val="0"/>
              <w:divBdr>
                <w:top w:val="none" w:sz="0" w:space="0" w:color="auto"/>
                <w:left w:val="none" w:sz="0" w:space="0" w:color="auto"/>
                <w:bottom w:val="none" w:sz="0" w:space="0" w:color="auto"/>
                <w:right w:val="none" w:sz="0" w:space="0" w:color="auto"/>
              </w:divBdr>
              <w:divsChild>
                <w:div w:id="30300690">
                  <w:marLeft w:val="0"/>
                  <w:marRight w:val="0"/>
                  <w:marTop w:val="0"/>
                  <w:marBottom w:val="0"/>
                  <w:divBdr>
                    <w:top w:val="none" w:sz="0" w:space="0" w:color="auto"/>
                    <w:left w:val="none" w:sz="0" w:space="0" w:color="auto"/>
                    <w:bottom w:val="none" w:sz="0" w:space="0" w:color="auto"/>
                    <w:right w:val="none" w:sz="0" w:space="0" w:color="auto"/>
                  </w:divBdr>
                  <w:divsChild>
                    <w:div w:id="331954280">
                      <w:marLeft w:val="0"/>
                      <w:marRight w:val="0"/>
                      <w:marTop w:val="0"/>
                      <w:marBottom w:val="0"/>
                      <w:divBdr>
                        <w:top w:val="none" w:sz="0" w:space="0" w:color="auto"/>
                        <w:left w:val="none" w:sz="0" w:space="0" w:color="auto"/>
                        <w:bottom w:val="none" w:sz="0" w:space="0" w:color="auto"/>
                        <w:right w:val="none" w:sz="0" w:space="0" w:color="auto"/>
                      </w:divBdr>
                      <w:divsChild>
                        <w:div w:id="535894909">
                          <w:marLeft w:val="0"/>
                          <w:marRight w:val="0"/>
                          <w:marTop w:val="0"/>
                          <w:marBottom w:val="0"/>
                          <w:divBdr>
                            <w:top w:val="none" w:sz="0" w:space="0" w:color="auto"/>
                            <w:left w:val="none" w:sz="0" w:space="0" w:color="auto"/>
                            <w:bottom w:val="none" w:sz="0" w:space="0" w:color="auto"/>
                            <w:right w:val="none" w:sz="0" w:space="0" w:color="auto"/>
                          </w:divBdr>
                          <w:divsChild>
                            <w:div w:id="1129278038">
                              <w:marLeft w:val="0"/>
                              <w:marRight w:val="0"/>
                              <w:marTop w:val="0"/>
                              <w:marBottom w:val="0"/>
                              <w:divBdr>
                                <w:top w:val="none" w:sz="0" w:space="0" w:color="auto"/>
                                <w:left w:val="none" w:sz="0" w:space="0" w:color="auto"/>
                                <w:bottom w:val="none" w:sz="0" w:space="0" w:color="auto"/>
                                <w:right w:val="none" w:sz="0" w:space="0" w:color="auto"/>
                              </w:divBdr>
                              <w:divsChild>
                                <w:div w:id="78331513">
                                  <w:marLeft w:val="0"/>
                                  <w:marRight w:val="0"/>
                                  <w:marTop w:val="0"/>
                                  <w:marBottom w:val="0"/>
                                  <w:divBdr>
                                    <w:top w:val="none" w:sz="0" w:space="0" w:color="auto"/>
                                    <w:left w:val="none" w:sz="0" w:space="0" w:color="auto"/>
                                    <w:bottom w:val="none" w:sz="0" w:space="0" w:color="auto"/>
                                    <w:right w:val="none" w:sz="0" w:space="0" w:color="auto"/>
                                  </w:divBdr>
                                </w:div>
                                <w:div w:id="8009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01778">
      <w:bodyDiv w:val="1"/>
      <w:marLeft w:val="0"/>
      <w:marRight w:val="0"/>
      <w:marTop w:val="0"/>
      <w:marBottom w:val="0"/>
      <w:divBdr>
        <w:top w:val="none" w:sz="0" w:space="0" w:color="auto"/>
        <w:left w:val="none" w:sz="0" w:space="0" w:color="auto"/>
        <w:bottom w:val="none" w:sz="0" w:space="0" w:color="auto"/>
        <w:right w:val="none" w:sz="0" w:space="0" w:color="auto"/>
      </w:divBdr>
      <w:divsChild>
        <w:div w:id="1996562812">
          <w:marLeft w:val="0"/>
          <w:marRight w:val="0"/>
          <w:marTop w:val="0"/>
          <w:marBottom w:val="0"/>
          <w:divBdr>
            <w:top w:val="none" w:sz="0" w:space="0" w:color="auto"/>
            <w:left w:val="none" w:sz="0" w:space="0" w:color="auto"/>
            <w:bottom w:val="none" w:sz="0" w:space="0" w:color="auto"/>
            <w:right w:val="none" w:sz="0" w:space="0" w:color="auto"/>
          </w:divBdr>
          <w:divsChild>
            <w:div w:id="1660385548">
              <w:marLeft w:val="0"/>
              <w:marRight w:val="0"/>
              <w:marTop w:val="0"/>
              <w:marBottom w:val="0"/>
              <w:divBdr>
                <w:top w:val="none" w:sz="0" w:space="0" w:color="auto"/>
                <w:left w:val="none" w:sz="0" w:space="0" w:color="auto"/>
                <w:bottom w:val="none" w:sz="0" w:space="0" w:color="auto"/>
                <w:right w:val="none" w:sz="0" w:space="0" w:color="auto"/>
              </w:divBdr>
              <w:divsChild>
                <w:div w:id="956714028">
                  <w:marLeft w:val="0"/>
                  <w:marRight w:val="0"/>
                  <w:marTop w:val="0"/>
                  <w:marBottom w:val="0"/>
                  <w:divBdr>
                    <w:top w:val="none" w:sz="0" w:space="0" w:color="auto"/>
                    <w:left w:val="none" w:sz="0" w:space="0" w:color="auto"/>
                    <w:bottom w:val="none" w:sz="0" w:space="0" w:color="auto"/>
                    <w:right w:val="none" w:sz="0" w:space="0" w:color="auto"/>
                  </w:divBdr>
                  <w:divsChild>
                    <w:div w:id="263926615">
                      <w:marLeft w:val="0"/>
                      <w:marRight w:val="0"/>
                      <w:marTop w:val="0"/>
                      <w:marBottom w:val="0"/>
                      <w:divBdr>
                        <w:top w:val="none" w:sz="0" w:space="0" w:color="auto"/>
                        <w:left w:val="none" w:sz="0" w:space="0" w:color="auto"/>
                        <w:bottom w:val="none" w:sz="0" w:space="0" w:color="auto"/>
                        <w:right w:val="none" w:sz="0" w:space="0" w:color="auto"/>
                      </w:divBdr>
                      <w:divsChild>
                        <w:div w:id="907493511">
                          <w:marLeft w:val="0"/>
                          <w:marRight w:val="0"/>
                          <w:marTop w:val="0"/>
                          <w:marBottom w:val="0"/>
                          <w:divBdr>
                            <w:top w:val="none" w:sz="0" w:space="0" w:color="auto"/>
                            <w:left w:val="none" w:sz="0" w:space="0" w:color="auto"/>
                            <w:bottom w:val="none" w:sz="0" w:space="0" w:color="auto"/>
                            <w:right w:val="none" w:sz="0" w:space="0" w:color="auto"/>
                          </w:divBdr>
                          <w:divsChild>
                            <w:div w:id="67267152">
                              <w:marLeft w:val="0"/>
                              <w:marRight w:val="0"/>
                              <w:marTop w:val="0"/>
                              <w:marBottom w:val="0"/>
                              <w:divBdr>
                                <w:top w:val="none" w:sz="0" w:space="0" w:color="auto"/>
                                <w:left w:val="none" w:sz="0" w:space="0" w:color="auto"/>
                                <w:bottom w:val="none" w:sz="0" w:space="0" w:color="auto"/>
                                <w:right w:val="none" w:sz="0" w:space="0" w:color="auto"/>
                              </w:divBdr>
                              <w:divsChild>
                                <w:div w:id="560487552">
                                  <w:marLeft w:val="0"/>
                                  <w:marRight w:val="0"/>
                                  <w:marTop w:val="0"/>
                                  <w:marBottom w:val="0"/>
                                  <w:divBdr>
                                    <w:top w:val="none" w:sz="0" w:space="0" w:color="auto"/>
                                    <w:left w:val="none" w:sz="0" w:space="0" w:color="auto"/>
                                    <w:bottom w:val="none" w:sz="0" w:space="0" w:color="auto"/>
                                    <w:right w:val="none" w:sz="0" w:space="0" w:color="auto"/>
                                  </w:divBdr>
                                </w:div>
                                <w:div w:id="1320421323">
                                  <w:marLeft w:val="0"/>
                                  <w:marRight w:val="0"/>
                                  <w:marTop w:val="0"/>
                                  <w:marBottom w:val="0"/>
                                  <w:divBdr>
                                    <w:top w:val="none" w:sz="0" w:space="0" w:color="auto"/>
                                    <w:left w:val="none" w:sz="0" w:space="0" w:color="auto"/>
                                    <w:bottom w:val="none" w:sz="0" w:space="0" w:color="auto"/>
                                    <w:right w:val="none" w:sz="0" w:space="0" w:color="auto"/>
                                  </w:divBdr>
                                </w:div>
                                <w:div w:id="2047631066">
                                  <w:marLeft w:val="0"/>
                                  <w:marRight w:val="0"/>
                                  <w:marTop w:val="0"/>
                                  <w:marBottom w:val="0"/>
                                  <w:divBdr>
                                    <w:top w:val="none" w:sz="0" w:space="0" w:color="auto"/>
                                    <w:left w:val="none" w:sz="0" w:space="0" w:color="auto"/>
                                    <w:bottom w:val="none" w:sz="0" w:space="0" w:color="auto"/>
                                    <w:right w:val="none" w:sz="0" w:space="0" w:color="auto"/>
                                  </w:divBdr>
                                  <w:divsChild>
                                    <w:div w:id="287904715">
                                      <w:marLeft w:val="0"/>
                                      <w:marRight w:val="0"/>
                                      <w:marTop w:val="0"/>
                                      <w:marBottom w:val="0"/>
                                      <w:divBdr>
                                        <w:top w:val="none" w:sz="0" w:space="0" w:color="auto"/>
                                        <w:left w:val="none" w:sz="0" w:space="0" w:color="auto"/>
                                        <w:bottom w:val="none" w:sz="0" w:space="0" w:color="auto"/>
                                        <w:right w:val="none" w:sz="0" w:space="0" w:color="auto"/>
                                      </w:divBdr>
                                    </w:div>
                                    <w:div w:id="14091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1765">
      <w:bodyDiv w:val="1"/>
      <w:marLeft w:val="0"/>
      <w:marRight w:val="0"/>
      <w:marTop w:val="0"/>
      <w:marBottom w:val="0"/>
      <w:divBdr>
        <w:top w:val="none" w:sz="0" w:space="0" w:color="auto"/>
        <w:left w:val="none" w:sz="0" w:space="0" w:color="auto"/>
        <w:bottom w:val="none" w:sz="0" w:space="0" w:color="auto"/>
        <w:right w:val="none" w:sz="0" w:space="0" w:color="auto"/>
      </w:divBdr>
      <w:divsChild>
        <w:div w:id="1349524153">
          <w:marLeft w:val="0"/>
          <w:marRight w:val="0"/>
          <w:marTop w:val="0"/>
          <w:marBottom w:val="0"/>
          <w:divBdr>
            <w:top w:val="none" w:sz="0" w:space="0" w:color="auto"/>
            <w:left w:val="none" w:sz="0" w:space="0" w:color="auto"/>
            <w:bottom w:val="none" w:sz="0" w:space="0" w:color="auto"/>
            <w:right w:val="none" w:sz="0" w:space="0" w:color="auto"/>
          </w:divBdr>
          <w:divsChild>
            <w:div w:id="1763137294">
              <w:marLeft w:val="0"/>
              <w:marRight w:val="0"/>
              <w:marTop w:val="0"/>
              <w:marBottom w:val="0"/>
              <w:divBdr>
                <w:top w:val="none" w:sz="0" w:space="0" w:color="auto"/>
                <w:left w:val="none" w:sz="0" w:space="0" w:color="auto"/>
                <w:bottom w:val="none" w:sz="0" w:space="0" w:color="auto"/>
                <w:right w:val="none" w:sz="0" w:space="0" w:color="auto"/>
              </w:divBdr>
              <w:divsChild>
                <w:div w:id="1503160450">
                  <w:marLeft w:val="0"/>
                  <w:marRight w:val="0"/>
                  <w:marTop w:val="0"/>
                  <w:marBottom w:val="0"/>
                  <w:divBdr>
                    <w:top w:val="none" w:sz="0" w:space="0" w:color="auto"/>
                    <w:left w:val="none" w:sz="0" w:space="0" w:color="auto"/>
                    <w:bottom w:val="none" w:sz="0" w:space="0" w:color="auto"/>
                    <w:right w:val="none" w:sz="0" w:space="0" w:color="auto"/>
                  </w:divBdr>
                  <w:divsChild>
                    <w:div w:id="622999988">
                      <w:marLeft w:val="0"/>
                      <w:marRight w:val="0"/>
                      <w:marTop w:val="0"/>
                      <w:marBottom w:val="0"/>
                      <w:divBdr>
                        <w:top w:val="none" w:sz="0" w:space="0" w:color="auto"/>
                        <w:left w:val="none" w:sz="0" w:space="0" w:color="auto"/>
                        <w:bottom w:val="none" w:sz="0" w:space="0" w:color="auto"/>
                        <w:right w:val="none" w:sz="0" w:space="0" w:color="auto"/>
                      </w:divBdr>
                      <w:divsChild>
                        <w:div w:id="90861290">
                          <w:marLeft w:val="0"/>
                          <w:marRight w:val="0"/>
                          <w:marTop w:val="0"/>
                          <w:marBottom w:val="0"/>
                          <w:divBdr>
                            <w:top w:val="none" w:sz="0" w:space="0" w:color="auto"/>
                            <w:left w:val="none" w:sz="0" w:space="0" w:color="auto"/>
                            <w:bottom w:val="none" w:sz="0" w:space="0" w:color="auto"/>
                            <w:right w:val="none" w:sz="0" w:space="0" w:color="auto"/>
                          </w:divBdr>
                          <w:divsChild>
                            <w:div w:id="16226910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793691">
      <w:bodyDiv w:val="1"/>
      <w:marLeft w:val="0"/>
      <w:marRight w:val="0"/>
      <w:marTop w:val="0"/>
      <w:marBottom w:val="0"/>
      <w:divBdr>
        <w:top w:val="none" w:sz="0" w:space="0" w:color="auto"/>
        <w:left w:val="none" w:sz="0" w:space="0" w:color="auto"/>
        <w:bottom w:val="none" w:sz="0" w:space="0" w:color="auto"/>
        <w:right w:val="none" w:sz="0" w:space="0" w:color="auto"/>
      </w:divBdr>
    </w:div>
    <w:div w:id="909846491">
      <w:bodyDiv w:val="1"/>
      <w:marLeft w:val="0"/>
      <w:marRight w:val="0"/>
      <w:marTop w:val="0"/>
      <w:marBottom w:val="0"/>
      <w:divBdr>
        <w:top w:val="none" w:sz="0" w:space="0" w:color="auto"/>
        <w:left w:val="none" w:sz="0" w:space="0" w:color="auto"/>
        <w:bottom w:val="none" w:sz="0" w:space="0" w:color="auto"/>
        <w:right w:val="none" w:sz="0" w:space="0" w:color="auto"/>
      </w:divBdr>
      <w:divsChild>
        <w:div w:id="1210411487">
          <w:marLeft w:val="0"/>
          <w:marRight w:val="0"/>
          <w:marTop w:val="0"/>
          <w:marBottom w:val="0"/>
          <w:divBdr>
            <w:top w:val="none" w:sz="0" w:space="0" w:color="auto"/>
            <w:left w:val="none" w:sz="0" w:space="0" w:color="auto"/>
            <w:bottom w:val="none" w:sz="0" w:space="0" w:color="auto"/>
            <w:right w:val="none" w:sz="0" w:space="0" w:color="auto"/>
          </w:divBdr>
          <w:divsChild>
            <w:div w:id="977606873">
              <w:marLeft w:val="0"/>
              <w:marRight w:val="0"/>
              <w:marTop w:val="0"/>
              <w:marBottom w:val="0"/>
              <w:divBdr>
                <w:top w:val="none" w:sz="0" w:space="0" w:color="auto"/>
                <w:left w:val="none" w:sz="0" w:space="0" w:color="auto"/>
                <w:bottom w:val="none" w:sz="0" w:space="0" w:color="auto"/>
                <w:right w:val="none" w:sz="0" w:space="0" w:color="auto"/>
              </w:divBdr>
              <w:divsChild>
                <w:div w:id="960066429">
                  <w:marLeft w:val="0"/>
                  <w:marRight w:val="0"/>
                  <w:marTop w:val="0"/>
                  <w:marBottom w:val="0"/>
                  <w:divBdr>
                    <w:top w:val="none" w:sz="0" w:space="0" w:color="auto"/>
                    <w:left w:val="none" w:sz="0" w:space="0" w:color="auto"/>
                    <w:bottom w:val="none" w:sz="0" w:space="0" w:color="auto"/>
                    <w:right w:val="none" w:sz="0" w:space="0" w:color="auto"/>
                  </w:divBdr>
                  <w:divsChild>
                    <w:div w:id="1323897732">
                      <w:marLeft w:val="0"/>
                      <w:marRight w:val="0"/>
                      <w:marTop w:val="0"/>
                      <w:marBottom w:val="0"/>
                      <w:divBdr>
                        <w:top w:val="none" w:sz="0" w:space="0" w:color="auto"/>
                        <w:left w:val="none" w:sz="0" w:space="0" w:color="auto"/>
                        <w:bottom w:val="none" w:sz="0" w:space="0" w:color="auto"/>
                        <w:right w:val="none" w:sz="0" w:space="0" w:color="auto"/>
                      </w:divBdr>
                      <w:divsChild>
                        <w:div w:id="495149360">
                          <w:marLeft w:val="0"/>
                          <w:marRight w:val="0"/>
                          <w:marTop w:val="0"/>
                          <w:marBottom w:val="0"/>
                          <w:divBdr>
                            <w:top w:val="none" w:sz="0" w:space="0" w:color="auto"/>
                            <w:left w:val="none" w:sz="0" w:space="0" w:color="auto"/>
                            <w:bottom w:val="none" w:sz="0" w:space="0" w:color="auto"/>
                            <w:right w:val="none" w:sz="0" w:space="0" w:color="auto"/>
                          </w:divBdr>
                        </w:div>
                        <w:div w:id="1137801490">
                          <w:marLeft w:val="0"/>
                          <w:marRight w:val="0"/>
                          <w:marTop w:val="0"/>
                          <w:marBottom w:val="0"/>
                          <w:divBdr>
                            <w:top w:val="none" w:sz="0" w:space="0" w:color="auto"/>
                            <w:left w:val="none" w:sz="0" w:space="0" w:color="auto"/>
                            <w:bottom w:val="none" w:sz="0" w:space="0" w:color="auto"/>
                            <w:right w:val="none" w:sz="0" w:space="0" w:color="auto"/>
                          </w:divBdr>
                          <w:divsChild>
                            <w:div w:id="139854863">
                              <w:marLeft w:val="0"/>
                              <w:marRight w:val="0"/>
                              <w:marTop w:val="0"/>
                              <w:marBottom w:val="0"/>
                              <w:divBdr>
                                <w:top w:val="none" w:sz="0" w:space="0" w:color="auto"/>
                                <w:left w:val="none" w:sz="0" w:space="0" w:color="auto"/>
                                <w:bottom w:val="none" w:sz="0" w:space="0" w:color="auto"/>
                                <w:right w:val="none" w:sz="0" w:space="0" w:color="auto"/>
                              </w:divBdr>
                              <w:divsChild>
                                <w:div w:id="381371527">
                                  <w:marLeft w:val="0"/>
                                  <w:marRight w:val="0"/>
                                  <w:marTop w:val="0"/>
                                  <w:marBottom w:val="0"/>
                                  <w:divBdr>
                                    <w:top w:val="none" w:sz="0" w:space="0" w:color="auto"/>
                                    <w:left w:val="none" w:sz="0" w:space="0" w:color="auto"/>
                                    <w:bottom w:val="none" w:sz="0" w:space="0" w:color="auto"/>
                                    <w:right w:val="none" w:sz="0" w:space="0" w:color="auto"/>
                                  </w:divBdr>
                                  <w:divsChild>
                                    <w:div w:id="1280337841">
                                      <w:marLeft w:val="0"/>
                                      <w:marRight w:val="0"/>
                                      <w:marTop w:val="0"/>
                                      <w:marBottom w:val="0"/>
                                      <w:divBdr>
                                        <w:top w:val="none" w:sz="0" w:space="0" w:color="auto"/>
                                        <w:left w:val="none" w:sz="0" w:space="0" w:color="auto"/>
                                        <w:bottom w:val="none" w:sz="0" w:space="0" w:color="auto"/>
                                        <w:right w:val="none" w:sz="0" w:space="0" w:color="auto"/>
                                      </w:divBdr>
                                      <w:divsChild>
                                        <w:div w:id="611667165">
                                          <w:marLeft w:val="0"/>
                                          <w:marRight w:val="0"/>
                                          <w:marTop w:val="0"/>
                                          <w:marBottom w:val="0"/>
                                          <w:divBdr>
                                            <w:top w:val="none" w:sz="0" w:space="0" w:color="auto"/>
                                            <w:left w:val="none" w:sz="0" w:space="0" w:color="auto"/>
                                            <w:bottom w:val="none" w:sz="0" w:space="0" w:color="auto"/>
                                            <w:right w:val="none" w:sz="0" w:space="0" w:color="auto"/>
                                          </w:divBdr>
                                        </w:div>
                                        <w:div w:id="1677805123">
                                          <w:marLeft w:val="0"/>
                                          <w:marRight w:val="0"/>
                                          <w:marTop w:val="0"/>
                                          <w:marBottom w:val="0"/>
                                          <w:divBdr>
                                            <w:top w:val="none" w:sz="0" w:space="0" w:color="auto"/>
                                            <w:left w:val="none" w:sz="0" w:space="0" w:color="auto"/>
                                            <w:bottom w:val="none" w:sz="0" w:space="0" w:color="auto"/>
                                            <w:right w:val="none" w:sz="0" w:space="0" w:color="auto"/>
                                          </w:divBdr>
                                        </w:div>
                                        <w:div w:id="3592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437">
      <w:bodyDiv w:val="1"/>
      <w:marLeft w:val="0"/>
      <w:marRight w:val="0"/>
      <w:marTop w:val="0"/>
      <w:marBottom w:val="0"/>
      <w:divBdr>
        <w:top w:val="none" w:sz="0" w:space="0" w:color="auto"/>
        <w:left w:val="none" w:sz="0" w:space="0" w:color="auto"/>
        <w:bottom w:val="none" w:sz="0" w:space="0" w:color="auto"/>
        <w:right w:val="none" w:sz="0" w:space="0" w:color="auto"/>
      </w:divBdr>
      <w:divsChild>
        <w:div w:id="1315643045">
          <w:marLeft w:val="0"/>
          <w:marRight w:val="0"/>
          <w:marTop w:val="0"/>
          <w:marBottom w:val="0"/>
          <w:divBdr>
            <w:top w:val="none" w:sz="0" w:space="0" w:color="auto"/>
            <w:left w:val="none" w:sz="0" w:space="0" w:color="auto"/>
            <w:bottom w:val="none" w:sz="0" w:space="0" w:color="auto"/>
            <w:right w:val="none" w:sz="0" w:space="0" w:color="auto"/>
          </w:divBdr>
          <w:divsChild>
            <w:div w:id="2129741944">
              <w:marLeft w:val="0"/>
              <w:marRight w:val="0"/>
              <w:marTop w:val="0"/>
              <w:marBottom w:val="0"/>
              <w:divBdr>
                <w:top w:val="none" w:sz="0" w:space="0" w:color="auto"/>
                <w:left w:val="none" w:sz="0" w:space="0" w:color="auto"/>
                <w:bottom w:val="none" w:sz="0" w:space="0" w:color="auto"/>
                <w:right w:val="none" w:sz="0" w:space="0" w:color="auto"/>
              </w:divBdr>
              <w:divsChild>
                <w:div w:id="1951469916">
                  <w:marLeft w:val="0"/>
                  <w:marRight w:val="0"/>
                  <w:marTop w:val="0"/>
                  <w:marBottom w:val="0"/>
                  <w:divBdr>
                    <w:top w:val="none" w:sz="0" w:space="0" w:color="auto"/>
                    <w:left w:val="none" w:sz="0" w:space="0" w:color="auto"/>
                    <w:bottom w:val="none" w:sz="0" w:space="0" w:color="auto"/>
                    <w:right w:val="none" w:sz="0" w:space="0" w:color="auto"/>
                  </w:divBdr>
                  <w:divsChild>
                    <w:div w:id="2120566552">
                      <w:marLeft w:val="0"/>
                      <w:marRight w:val="0"/>
                      <w:marTop w:val="0"/>
                      <w:marBottom w:val="0"/>
                      <w:divBdr>
                        <w:top w:val="none" w:sz="0" w:space="0" w:color="auto"/>
                        <w:left w:val="none" w:sz="0" w:space="0" w:color="auto"/>
                        <w:bottom w:val="none" w:sz="0" w:space="0" w:color="auto"/>
                        <w:right w:val="none" w:sz="0" w:space="0" w:color="auto"/>
                      </w:divBdr>
                      <w:divsChild>
                        <w:div w:id="1430009303">
                          <w:marLeft w:val="0"/>
                          <w:marRight w:val="0"/>
                          <w:marTop w:val="0"/>
                          <w:marBottom w:val="0"/>
                          <w:divBdr>
                            <w:top w:val="none" w:sz="0" w:space="0" w:color="auto"/>
                            <w:left w:val="none" w:sz="0" w:space="0" w:color="auto"/>
                            <w:bottom w:val="none" w:sz="0" w:space="0" w:color="auto"/>
                            <w:right w:val="none" w:sz="0" w:space="0" w:color="auto"/>
                          </w:divBdr>
                          <w:divsChild>
                            <w:div w:id="717631393">
                              <w:marLeft w:val="0"/>
                              <w:marRight w:val="0"/>
                              <w:marTop w:val="0"/>
                              <w:marBottom w:val="0"/>
                              <w:divBdr>
                                <w:top w:val="none" w:sz="0" w:space="0" w:color="auto"/>
                                <w:left w:val="none" w:sz="0" w:space="0" w:color="auto"/>
                                <w:bottom w:val="none" w:sz="0" w:space="0" w:color="auto"/>
                                <w:right w:val="none" w:sz="0" w:space="0" w:color="auto"/>
                              </w:divBdr>
                              <w:divsChild>
                                <w:div w:id="376667502">
                                  <w:marLeft w:val="0"/>
                                  <w:marRight w:val="0"/>
                                  <w:marTop w:val="0"/>
                                  <w:marBottom w:val="0"/>
                                  <w:divBdr>
                                    <w:top w:val="none" w:sz="0" w:space="0" w:color="auto"/>
                                    <w:left w:val="none" w:sz="0" w:space="0" w:color="auto"/>
                                    <w:bottom w:val="none" w:sz="0" w:space="0" w:color="auto"/>
                                    <w:right w:val="none" w:sz="0" w:space="0" w:color="auto"/>
                                  </w:divBdr>
                                </w:div>
                                <w:div w:id="45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4548">
      <w:bodyDiv w:val="1"/>
      <w:marLeft w:val="0"/>
      <w:marRight w:val="0"/>
      <w:marTop w:val="0"/>
      <w:marBottom w:val="0"/>
      <w:divBdr>
        <w:top w:val="none" w:sz="0" w:space="0" w:color="auto"/>
        <w:left w:val="none" w:sz="0" w:space="0" w:color="auto"/>
        <w:bottom w:val="none" w:sz="0" w:space="0" w:color="auto"/>
        <w:right w:val="none" w:sz="0" w:space="0" w:color="auto"/>
      </w:divBdr>
      <w:divsChild>
        <w:div w:id="910895745">
          <w:marLeft w:val="0"/>
          <w:marRight w:val="0"/>
          <w:marTop w:val="0"/>
          <w:marBottom w:val="0"/>
          <w:divBdr>
            <w:top w:val="none" w:sz="0" w:space="0" w:color="auto"/>
            <w:left w:val="none" w:sz="0" w:space="0" w:color="auto"/>
            <w:bottom w:val="none" w:sz="0" w:space="0" w:color="auto"/>
            <w:right w:val="none" w:sz="0" w:space="0" w:color="auto"/>
          </w:divBdr>
          <w:divsChild>
            <w:div w:id="2082292228">
              <w:marLeft w:val="0"/>
              <w:marRight w:val="0"/>
              <w:marTop w:val="0"/>
              <w:marBottom w:val="0"/>
              <w:divBdr>
                <w:top w:val="none" w:sz="0" w:space="0" w:color="auto"/>
                <w:left w:val="none" w:sz="0" w:space="0" w:color="auto"/>
                <w:bottom w:val="none" w:sz="0" w:space="0" w:color="auto"/>
                <w:right w:val="none" w:sz="0" w:space="0" w:color="auto"/>
              </w:divBdr>
              <w:divsChild>
                <w:div w:id="174081275">
                  <w:marLeft w:val="0"/>
                  <w:marRight w:val="0"/>
                  <w:marTop w:val="0"/>
                  <w:marBottom w:val="0"/>
                  <w:divBdr>
                    <w:top w:val="none" w:sz="0" w:space="0" w:color="auto"/>
                    <w:left w:val="none" w:sz="0" w:space="0" w:color="auto"/>
                    <w:bottom w:val="none" w:sz="0" w:space="0" w:color="auto"/>
                    <w:right w:val="none" w:sz="0" w:space="0" w:color="auto"/>
                  </w:divBdr>
                  <w:divsChild>
                    <w:div w:id="880170540">
                      <w:marLeft w:val="0"/>
                      <w:marRight w:val="0"/>
                      <w:marTop w:val="0"/>
                      <w:marBottom w:val="0"/>
                      <w:divBdr>
                        <w:top w:val="none" w:sz="0" w:space="0" w:color="auto"/>
                        <w:left w:val="none" w:sz="0" w:space="0" w:color="auto"/>
                        <w:bottom w:val="none" w:sz="0" w:space="0" w:color="auto"/>
                        <w:right w:val="none" w:sz="0" w:space="0" w:color="auto"/>
                      </w:divBdr>
                      <w:divsChild>
                        <w:div w:id="99835662">
                          <w:marLeft w:val="0"/>
                          <w:marRight w:val="0"/>
                          <w:marTop w:val="0"/>
                          <w:marBottom w:val="0"/>
                          <w:divBdr>
                            <w:top w:val="none" w:sz="0" w:space="0" w:color="auto"/>
                            <w:left w:val="none" w:sz="0" w:space="0" w:color="auto"/>
                            <w:bottom w:val="none" w:sz="0" w:space="0" w:color="auto"/>
                            <w:right w:val="none" w:sz="0" w:space="0" w:color="auto"/>
                          </w:divBdr>
                        </w:div>
                        <w:div w:id="1879007977">
                          <w:marLeft w:val="0"/>
                          <w:marRight w:val="0"/>
                          <w:marTop w:val="0"/>
                          <w:marBottom w:val="0"/>
                          <w:divBdr>
                            <w:top w:val="none" w:sz="0" w:space="0" w:color="auto"/>
                            <w:left w:val="none" w:sz="0" w:space="0" w:color="auto"/>
                            <w:bottom w:val="none" w:sz="0" w:space="0" w:color="auto"/>
                            <w:right w:val="none" w:sz="0" w:space="0" w:color="auto"/>
                          </w:divBdr>
                          <w:divsChild>
                            <w:div w:id="46490617">
                              <w:marLeft w:val="0"/>
                              <w:marRight w:val="0"/>
                              <w:marTop w:val="0"/>
                              <w:marBottom w:val="0"/>
                              <w:divBdr>
                                <w:top w:val="none" w:sz="0" w:space="0" w:color="auto"/>
                                <w:left w:val="none" w:sz="0" w:space="0" w:color="auto"/>
                                <w:bottom w:val="none" w:sz="0" w:space="0" w:color="auto"/>
                                <w:right w:val="none" w:sz="0" w:space="0" w:color="auto"/>
                              </w:divBdr>
                              <w:divsChild>
                                <w:div w:id="811293431">
                                  <w:marLeft w:val="0"/>
                                  <w:marRight w:val="0"/>
                                  <w:marTop w:val="0"/>
                                  <w:marBottom w:val="0"/>
                                  <w:divBdr>
                                    <w:top w:val="none" w:sz="0" w:space="0" w:color="auto"/>
                                    <w:left w:val="none" w:sz="0" w:space="0" w:color="auto"/>
                                    <w:bottom w:val="none" w:sz="0" w:space="0" w:color="auto"/>
                                    <w:right w:val="none" w:sz="0" w:space="0" w:color="auto"/>
                                  </w:divBdr>
                                </w:div>
                                <w:div w:id="1466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0430">
      <w:bodyDiv w:val="1"/>
      <w:marLeft w:val="0"/>
      <w:marRight w:val="0"/>
      <w:marTop w:val="0"/>
      <w:marBottom w:val="0"/>
      <w:divBdr>
        <w:top w:val="none" w:sz="0" w:space="0" w:color="auto"/>
        <w:left w:val="none" w:sz="0" w:space="0" w:color="auto"/>
        <w:bottom w:val="none" w:sz="0" w:space="0" w:color="auto"/>
        <w:right w:val="none" w:sz="0" w:space="0" w:color="auto"/>
      </w:divBdr>
    </w:div>
    <w:div w:id="1051807209">
      <w:bodyDiv w:val="1"/>
      <w:marLeft w:val="0"/>
      <w:marRight w:val="0"/>
      <w:marTop w:val="0"/>
      <w:marBottom w:val="0"/>
      <w:divBdr>
        <w:top w:val="none" w:sz="0" w:space="0" w:color="auto"/>
        <w:left w:val="none" w:sz="0" w:space="0" w:color="auto"/>
        <w:bottom w:val="none" w:sz="0" w:space="0" w:color="auto"/>
        <w:right w:val="none" w:sz="0" w:space="0" w:color="auto"/>
      </w:divBdr>
      <w:divsChild>
        <w:div w:id="154688103">
          <w:marLeft w:val="0"/>
          <w:marRight w:val="0"/>
          <w:marTop w:val="0"/>
          <w:marBottom w:val="0"/>
          <w:divBdr>
            <w:top w:val="none" w:sz="0" w:space="0" w:color="auto"/>
            <w:left w:val="none" w:sz="0" w:space="0" w:color="auto"/>
            <w:bottom w:val="none" w:sz="0" w:space="0" w:color="auto"/>
            <w:right w:val="none" w:sz="0" w:space="0" w:color="auto"/>
          </w:divBdr>
          <w:divsChild>
            <w:div w:id="1021317518">
              <w:marLeft w:val="0"/>
              <w:marRight w:val="0"/>
              <w:marTop w:val="0"/>
              <w:marBottom w:val="0"/>
              <w:divBdr>
                <w:top w:val="none" w:sz="0" w:space="0" w:color="auto"/>
                <w:left w:val="none" w:sz="0" w:space="0" w:color="auto"/>
                <w:bottom w:val="none" w:sz="0" w:space="0" w:color="auto"/>
                <w:right w:val="none" w:sz="0" w:space="0" w:color="auto"/>
              </w:divBdr>
              <w:divsChild>
                <w:div w:id="972252649">
                  <w:marLeft w:val="0"/>
                  <w:marRight w:val="0"/>
                  <w:marTop w:val="0"/>
                  <w:marBottom w:val="0"/>
                  <w:divBdr>
                    <w:top w:val="none" w:sz="0" w:space="0" w:color="auto"/>
                    <w:left w:val="none" w:sz="0" w:space="0" w:color="auto"/>
                    <w:bottom w:val="none" w:sz="0" w:space="0" w:color="auto"/>
                    <w:right w:val="none" w:sz="0" w:space="0" w:color="auto"/>
                  </w:divBdr>
                  <w:divsChild>
                    <w:div w:id="2104917055">
                      <w:marLeft w:val="0"/>
                      <w:marRight w:val="0"/>
                      <w:marTop w:val="0"/>
                      <w:marBottom w:val="0"/>
                      <w:divBdr>
                        <w:top w:val="none" w:sz="0" w:space="0" w:color="auto"/>
                        <w:left w:val="none" w:sz="0" w:space="0" w:color="auto"/>
                        <w:bottom w:val="none" w:sz="0" w:space="0" w:color="auto"/>
                        <w:right w:val="none" w:sz="0" w:space="0" w:color="auto"/>
                      </w:divBdr>
                      <w:divsChild>
                        <w:div w:id="18161419">
                          <w:marLeft w:val="0"/>
                          <w:marRight w:val="0"/>
                          <w:marTop w:val="0"/>
                          <w:marBottom w:val="0"/>
                          <w:divBdr>
                            <w:top w:val="none" w:sz="0" w:space="0" w:color="auto"/>
                            <w:left w:val="none" w:sz="0" w:space="0" w:color="auto"/>
                            <w:bottom w:val="none" w:sz="0" w:space="0" w:color="auto"/>
                            <w:right w:val="none" w:sz="0" w:space="0" w:color="auto"/>
                          </w:divBdr>
                          <w:divsChild>
                            <w:div w:id="1995644937">
                              <w:marLeft w:val="0"/>
                              <w:marRight w:val="0"/>
                              <w:marTop w:val="0"/>
                              <w:marBottom w:val="0"/>
                              <w:divBdr>
                                <w:top w:val="none" w:sz="0" w:space="0" w:color="auto"/>
                                <w:left w:val="none" w:sz="0" w:space="0" w:color="auto"/>
                                <w:bottom w:val="none" w:sz="0" w:space="0" w:color="auto"/>
                                <w:right w:val="none" w:sz="0" w:space="0" w:color="auto"/>
                              </w:divBdr>
                              <w:divsChild>
                                <w:div w:id="1641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0182">
      <w:bodyDiv w:val="1"/>
      <w:marLeft w:val="0"/>
      <w:marRight w:val="0"/>
      <w:marTop w:val="0"/>
      <w:marBottom w:val="0"/>
      <w:divBdr>
        <w:top w:val="none" w:sz="0" w:space="0" w:color="auto"/>
        <w:left w:val="none" w:sz="0" w:space="0" w:color="auto"/>
        <w:bottom w:val="none" w:sz="0" w:space="0" w:color="auto"/>
        <w:right w:val="none" w:sz="0" w:space="0" w:color="auto"/>
      </w:divBdr>
      <w:divsChild>
        <w:div w:id="1468474322">
          <w:marLeft w:val="0"/>
          <w:marRight w:val="0"/>
          <w:marTop w:val="0"/>
          <w:marBottom w:val="0"/>
          <w:divBdr>
            <w:top w:val="none" w:sz="0" w:space="0" w:color="auto"/>
            <w:left w:val="none" w:sz="0" w:space="0" w:color="auto"/>
            <w:bottom w:val="none" w:sz="0" w:space="0" w:color="auto"/>
            <w:right w:val="none" w:sz="0" w:space="0" w:color="auto"/>
          </w:divBdr>
          <w:divsChild>
            <w:div w:id="814877716">
              <w:marLeft w:val="0"/>
              <w:marRight w:val="0"/>
              <w:marTop w:val="0"/>
              <w:marBottom w:val="0"/>
              <w:divBdr>
                <w:top w:val="none" w:sz="0" w:space="0" w:color="auto"/>
                <w:left w:val="none" w:sz="0" w:space="0" w:color="auto"/>
                <w:bottom w:val="none" w:sz="0" w:space="0" w:color="auto"/>
                <w:right w:val="none" w:sz="0" w:space="0" w:color="auto"/>
              </w:divBdr>
              <w:divsChild>
                <w:div w:id="86734160">
                  <w:marLeft w:val="0"/>
                  <w:marRight w:val="0"/>
                  <w:marTop w:val="0"/>
                  <w:marBottom w:val="0"/>
                  <w:divBdr>
                    <w:top w:val="none" w:sz="0" w:space="0" w:color="auto"/>
                    <w:left w:val="none" w:sz="0" w:space="0" w:color="auto"/>
                    <w:bottom w:val="none" w:sz="0" w:space="0" w:color="auto"/>
                    <w:right w:val="none" w:sz="0" w:space="0" w:color="auto"/>
                  </w:divBdr>
                  <w:divsChild>
                    <w:div w:id="1485270140">
                      <w:marLeft w:val="0"/>
                      <w:marRight w:val="0"/>
                      <w:marTop w:val="0"/>
                      <w:marBottom w:val="0"/>
                      <w:divBdr>
                        <w:top w:val="none" w:sz="0" w:space="0" w:color="auto"/>
                        <w:left w:val="none" w:sz="0" w:space="0" w:color="auto"/>
                        <w:bottom w:val="none" w:sz="0" w:space="0" w:color="auto"/>
                        <w:right w:val="none" w:sz="0" w:space="0" w:color="auto"/>
                      </w:divBdr>
                      <w:divsChild>
                        <w:div w:id="1202669026">
                          <w:marLeft w:val="0"/>
                          <w:marRight w:val="0"/>
                          <w:marTop w:val="0"/>
                          <w:marBottom w:val="0"/>
                          <w:divBdr>
                            <w:top w:val="none" w:sz="0" w:space="0" w:color="auto"/>
                            <w:left w:val="none" w:sz="0" w:space="0" w:color="auto"/>
                            <w:bottom w:val="none" w:sz="0" w:space="0" w:color="auto"/>
                            <w:right w:val="none" w:sz="0" w:space="0" w:color="auto"/>
                          </w:divBdr>
                        </w:div>
                        <w:div w:id="1714233892">
                          <w:marLeft w:val="0"/>
                          <w:marRight w:val="0"/>
                          <w:marTop w:val="0"/>
                          <w:marBottom w:val="0"/>
                          <w:divBdr>
                            <w:top w:val="none" w:sz="0" w:space="0" w:color="auto"/>
                            <w:left w:val="none" w:sz="0" w:space="0" w:color="auto"/>
                            <w:bottom w:val="none" w:sz="0" w:space="0" w:color="auto"/>
                            <w:right w:val="none" w:sz="0" w:space="0" w:color="auto"/>
                          </w:divBdr>
                          <w:divsChild>
                            <w:div w:id="243536436">
                              <w:marLeft w:val="0"/>
                              <w:marRight w:val="0"/>
                              <w:marTop w:val="0"/>
                              <w:marBottom w:val="0"/>
                              <w:divBdr>
                                <w:top w:val="none" w:sz="0" w:space="0" w:color="auto"/>
                                <w:left w:val="none" w:sz="0" w:space="0" w:color="auto"/>
                                <w:bottom w:val="none" w:sz="0" w:space="0" w:color="auto"/>
                                <w:right w:val="none" w:sz="0" w:space="0" w:color="auto"/>
                              </w:divBdr>
                              <w:divsChild>
                                <w:div w:id="131868000">
                                  <w:marLeft w:val="0"/>
                                  <w:marRight w:val="0"/>
                                  <w:marTop w:val="0"/>
                                  <w:marBottom w:val="0"/>
                                  <w:divBdr>
                                    <w:top w:val="none" w:sz="0" w:space="0" w:color="auto"/>
                                    <w:left w:val="none" w:sz="0" w:space="0" w:color="auto"/>
                                    <w:bottom w:val="none" w:sz="0" w:space="0" w:color="auto"/>
                                    <w:right w:val="none" w:sz="0" w:space="0" w:color="auto"/>
                                  </w:divBdr>
                                </w:div>
                                <w:div w:id="270866838">
                                  <w:marLeft w:val="0"/>
                                  <w:marRight w:val="0"/>
                                  <w:marTop w:val="0"/>
                                  <w:marBottom w:val="0"/>
                                  <w:divBdr>
                                    <w:top w:val="none" w:sz="0" w:space="0" w:color="auto"/>
                                    <w:left w:val="none" w:sz="0" w:space="0" w:color="auto"/>
                                    <w:bottom w:val="none" w:sz="0" w:space="0" w:color="auto"/>
                                    <w:right w:val="none" w:sz="0" w:space="0" w:color="auto"/>
                                  </w:divBdr>
                                </w:div>
                                <w:div w:id="150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9887">
      <w:bodyDiv w:val="1"/>
      <w:marLeft w:val="0"/>
      <w:marRight w:val="0"/>
      <w:marTop w:val="0"/>
      <w:marBottom w:val="0"/>
      <w:divBdr>
        <w:top w:val="none" w:sz="0" w:space="0" w:color="auto"/>
        <w:left w:val="none" w:sz="0" w:space="0" w:color="auto"/>
        <w:bottom w:val="none" w:sz="0" w:space="0" w:color="auto"/>
        <w:right w:val="none" w:sz="0" w:space="0" w:color="auto"/>
      </w:divBdr>
      <w:divsChild>
        <w:div w:id="1758212254">
          <w:marLeft w:val="0"/>
          <w:marRight w:val="0"/>
          <w:marTop w:val="0"/>
          <w:marBottom w:val="0"/>
          <w:divBdr>
            <w:top w:val="none" w:sz="0" w:space="0" w:color="auto"/>
            <w:left w:val="none" w:sz="0" w:space="0" w:color="auto"/>
            <w:bottom w:val="none" w:sz="0" w:space="0" w:color="auto"/>
            <w:right w:val="none" w:sz="0" w:space="0" w:color="auto"/>
          </w:divBdr>
          <w:divsChild>
            <w:div w:id="12212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21171356">
      <w:bodyDiv w:val="1"/>
      <w:marLeft w:val="0"/>
      <w:marRight w:val="0"/>
      <w:marTop w:val="0"/>
      <w:marBottom w:val="0"/>
      <w:divBdr>
        <w:top w:val="none" w:sz="0" w:space="0" w:color="auto"/>
        <w:left w:val="none" w:sz="0" w:space="0" w:color="auto"/>
        <w:bottom w:val="none" w:sz="0" w:space="0" w:color="auto"/>
        <w:right w:val="none" w:sz="0" w:space="0" w:color="auto"/>
      </w:divBdr>
      <w:divsChild>
        <w:div w:id="838811604">
          <w:marLeft w:val="0"/>
          <w:marRight w:val="0"/>
          <w:marTop w:val="0"/>
          <w:marBottom w:val="0"/>
          <w:divBdr>
            <w:top w:val="none" w:sz="0" w:space="0" w:color="auto"/>
            <w:left w:val="none" w:sz="0" w:space="0" w:color="auto"/>
            <w:bottom w:val="none" w:sz="0" w:space="0" w:color="auto"/>
            <w:right w:val="none" w:sz="0" w:space="0" w:color="auto"/>
          </w:divBdr>
          <w:divsChild>
            <w:div w:id="1818455499">
              <w:marLeft w:val="0"/>
              <w:marRight w:val="0"/>
              <w:marTop w:val="0"/>
              <w:marBottom w:val="0"/>
              <w:divBdr>
                <w:top w:val="none" w:sz="0" w:space="0" w:color="auto"/>
                <w:left w:val="none" w:sz="0" w:space="0" w:color="auto"/>
                <w:bottom w:val="none" w:sz="0" w:space="0" w:color="auto"/>
                <w:right w:val="none" w:sz="0" w:space="0" w:color="auto"/>
              </w:divBdr>
              <w:divsChild>
                <w:div w:id="1111588659">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225"/>
                      <w:marRight w:val="375"/>
                      <w:marTop w:val="300"/>
                      <w:marBottom w:val="75"/>
                      <w:divBdr>
                        <w:top w:val="none" w:sz="0" w:space="0" w:color="auto"/>
                        <w:left w:val="none" w:sz="0" w:space="0" w:color="auto"/>
                        <w:bottom w:val="none" w:sz="0" w:space="0" w:color="auto"/>
                        <w:right w:val="none" w:sz="0" w:space="0" w:color="auto"/>
                      </w:divBdr>
                      <w:divsChild>
                        <w:div w:id="392505304">
                          <w:marLeft w:val="0"/>
                          <w:marRight w:val="0"/>
                          <w:marTop w:val="225"/>
                          <w:marBottom w:val="225"/>
                          <w:divBdr>
                            <w:top w:val="none" w:sz="0" w:space="0" w:color="auto"/>
                            <w:left w:val="none" w:sz="0" w:space="0" w:color="auto"/>
                            <w:bottom w:val="none" w:sz="0" w:space="0" w:color="auto"/>
                            <w:right w:val="none" w:sz="0" w:space="0" w:color="auto"/>
                          </w:divBdr>
                        </w:div>
                        <w:div w:id="6396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6795">
      <w:bodyDiv w:val="1"/>
      <w:marLeft w:val="0"/>
      <w:marRight w:val="0"/>
      <w:marTop w:val="0"/>
      <w:marBottom w:val="0"/>
      <w:divBdr>
        <w:top w:val="none" w:sz="0" w:space="0" w:color="auto"/>
        <w:left w:val="none" w:sz="0" w:space="0" w:color="auto"/>
        <w:bottom w:val="none" w:sz="0" w:space="0" w:color="auto"/>
        <w:right w:val="none" w:sz="0" w:space="0" w:color="auto"/>
      </w:divBdr>
    </w:div>
    <w:div w:id="1627543351">
      <w:bodyDiv w:val="1"/>
      <w:marLeft w:val="0"/>
      <w:marRight w:val="0"/>
      <w:marTop w:val="0"/>
      <w:marBottom w:val="0"/>
      <w:divBdr>
        <w:top w:val="none" w:sz="0" w:space="0" w:color="auto"/>
        <w:left w:val="none" w:sz="0" w:space="0" w:color="auto"/>
        <w:bottom w:val="none" w:sz="0" w:space="0" w:color="auto"/>
        <w:right w:val="none" w:sz="0" w:space="0" w:color="auto"/>
      </w:divBdr>
    </w:div>
    <w:div w:id="1633245929">
      <w:bodyDiv w:val="1"/>
      <w:marLeft w:val="0"/>
      <w:marRight w:val="0"/>
      <w:marTop w:val="0"/>
      <w:marBottom w:val="0"/>
      <w:divBdr>
        <w:top w:val="none" w:sz="0" w:space="0" w:color="auto"/>
        <w:left w:val="none" w:sz="0" w:space="0" w:color="auto"/>
        <w:bottom w:val="none" w:sz="0" w:space="0" w:color="auto"/>
        <w:right w:val="none" w:sz="0" w:space="0" w:color="auto"/>
      </w:divBdr>
    </w:div>
    <w:div w:id="1834755383">
      <w:bodyDiv w:val="1"/>
      <w:marLeft w:val="0"/>
      <w:marRight w:val="0"/>
      <w:marTop w:val="0"/>
      <w:marBottom w:val="0"/>
      <w:divBdr>
        <w:top w:val="none" w:sz="0" w:space="0" w:color="auto"/>
        <w:left w:val="none" w:sz="0" w:space="0" w:color="auto"/>
        <w:bottom w:val="none" w:sz="0" w:space="0" w:color="auto"/>
        <w:right w:val="none" w:sz="0" w:space="0" w:color="auto"/>
      </w:divBdr>
      <w:divsChild>
        <w:div w:id="730615126">
          <w:marLeft w:val="0"/>
          <w:marRight w:val="0"/>
          <w:marTop w:val="0"/>
          <w:marBottom w:val="0"/>
          <w:divBdr>
            <w:top w:val="none" w:sz="0" w:space="0" w:color="auto"/>
            <w:left w:val="none" w:sz="0" w:space="0" w:color="auto"/>
            <w:bottom w:val="none" w:sz="0" w:space="0" w:color="auto"/>
            <w:right w:val="none" w:sz="0" w:space="0" w:color="auto"/>
          </w:divBdr>
          <w:divsChild>
            <w:div w:id="1957254952">
              <w:marLeft w:val="0"/>
              <w:marRight w:val="0"/>
              <w:marTop w:val="0"/>
              <w:marBottom w:val="0"/>
              <w:divBdr>
                <w:top w:val="none" w:sz="0" w:space="0" w:color="auto"/>
                <w:left w:val="none" w:sz="0" w:space="0" w:color="auto"/>
                <w:bottom w:val="none" w:sz="0" w:space="0" w:color="auto"/>
                <w:right w:val="none" w:sz="0" w:space="0" w:color="auto"/>
              </w:divBdr>
              <w:divsChild>
                <w:div w:id="2136753090">
                  <w:marLeft w:val="0"/>
                  <w:marRight w:val="0"/>
                  <w:marTop w:val="0"/>
                  <w:marBottom w:val="0"/>
                  <w:divBdr>
                    <w:top w:val="none" w:sz="0" w:space="0" w:color="auto"/>
                    <w:left w:val="none" w:sz="0" w:space="0" w:color="auto"/>
                    <w:bottom w:val="none" w:sz="0" w:space="0" w:color="auto"/>
                    <w:right w:val="none" w:sz="0" w:space="0" w:color="auto"/>
                  </w:divBdr>
                  <w:divsChild>
                    <w:div w:id="1340815757">
                      <w:marLeft w:val="225"/>
                      <w:marRight w:val="375"/>
                      <w:marTop w:val="300"/>
                      <w:marBottom w:val="75"/>
                      <w:divBdr>
                        <w:top w:val="none" w:sz="0" w:space="0" w:color="auto"/>
                        <w:left w:val="none" w:sz="0" w:space="0" w:color="auto"/>
                        <w:bottom w:val="none" w:sz="0" w:space="0" w:color="auto"/>
                        <w:right w:val="none" w:sz="0" w:space="0" w:color="auto"/>
                      </w:divBdr>
                      <w:divsChild>
                        <w:div w:id="130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4324">
      <w:bodyDiv w:val="1"/>
      <w:marLeft w:val="0"/>
      <w:marRight w:val="0"/>
      <w:marTop w:val="0"/>
      <w:marBottom w:val="0"/>
      <w:divBdr>
        <w:top w:val="none" w:sz="0" w:space="0" w:color="auto"/>
        <w:left w:val="none" w:sz="0" w:space="0" w:color="auto"/>
        <w:bottom w:val="none" w:sz="0" w:space="0" w:color="auto"/>
        <w:right w:val="none" w:sz="0" w:space="0" w:color="auto"/>
      </w:divBdr>
    </w:div>
    <w:div w:id="1960338807">
      <w:bodyDiv w:val="1"/>
      <w:marLeft w:val="0"/>
      <w:marRight w:val="0"/>
      <w:marTop w:val="0"/>
      <w:marBottom w:val="0"/>
      <w:divBdr>
        <w:top w:val="none" w:sz="0" w:space="0" w:color="auto"/>
        <w:left w:val="none" w:sz="0" w:space="0" w:color="auto"/>
        <w:bottom w:val="none" w:sz="0" w:space="0" w:color="auto"/>
        <w:right w:val="none" w:sz="0" w:space="0" w:color="auto"/>
      </w:divBdr>
      <w:divsChild>
        <w:div w:id="1922331369">
          <w:marLeft w:val="0"/>
          <w:marRight w:val="0"/>
          <w:marTop w:val="0"/>
          <w:marBottom w:val="0"/>
          <w:divBdr>
            <w:top w:val="none" w:sz="0" w:space="0" w:color="auto"/>
            <w:left w:val="none" w:sz="0" w:space="0" w:color="auto"/>
            <w:bottom w:val="none" w:sz="0" w:space="0" w:color="auto"/>
            <w:right w:val="none" w:sz="0" w:space="0" w:color="auto"/>
          </w:divBdr>
          <w:divsChild>
            <w:div w:id="1885554829">
              <w:marLeft w:val="0"/>
              <w:marRight w:val="0"/>
              <w:marTop w:val="0"/>
              <w:marBottom w:val="0"/>
              <w:divBdr>
                <w:top w:val="none" w:sz="0" w:space="0" w:color="auto"/>
                <w:left w:val="none" w:sz="0" w:space="0" w:color="auto"/>
                <w:bottom w:val="none" w:sz="0" w:space="0" w:color="auto"/>
                <w:right w:val="none" w:sz="0" w:space="0" w:color="auto"/>
              </w:divBdr>
              <w:divsChild>
                <w:div w:id="1172335957">
                  <w:marLeft w:val="0"/>
                  <w:marRight w:val="0"/>
                  <w:marTop w:val="0"/>
                  <w:marBottom w:val="0"/>
                  <w:divBdr>
                    <w:top w:val="none" w:sz="0" w:space="0" w:color="auto"/>
                    <w:left w:val="none" w:sz="0" w:space="0" w:color="auto"/>
                    <w:bottom w:val="none" w:sz="0" w:space="0" w:color="auto"/>
                    <w:right w:val="none" w:sz="0" w:space="0" w:color="auto"/>
                  </w:divBdr>
                  <w:divsChild>
                    <w:div w:id="541022720">
                      <w:marLeft w:val="0"/>
                      <w:marRight w:val="0"/>
                      <w:marTop w:val="0"/>
                      <w:marBottom w:val="0"/>
                      <w:divBdr>
                        <w:top w:val="none" w:sz="0" w:space="0" w:color="auto"/>
                        <w:left w:val="none" w:sz="0" w:space="0" w:color="auto"/>
                        <w:bottom w:val="none" w:sz="0" w:space="0" w:color="auto"/>
                        <w:right w:val="none" w:sz="0" w:space="0" w:color="auto"/>
                      </w:divBdr>
                      <w:divsChild>
                        <w:div w:id="448014961">
                          <w:marLeft w:val="0"/>
                          <w:marRight w:val="0"/>
                          <w:marTop w:val="0"/>
                          <w:marBottom w:val="0"/>
                          <w:divBdr>
                            <w:top w:val="none" w:sz="0" w:space="0" w:color="auto"/>
                            <w:left w:val="none" w:sz="0" w:space="0" w:color="auto"/>
                            <w:bottom w:val="none" w:sz="0" w:space="0" w:color="auto"/>
                            <w:right w:val="none" w:sz="0" w:space="0" w:color="auto"/>
                          </w:divBdr>
                        </w:div>
                        <w:div w:id="1748185319">
                          <w:marLeft w:val="0"/>
                          <w:marRight w:val="0"/>
                          <w:marTop w:val="0"/>
                          <w:marBottom w:val="0"/>
                          <w:divBdr>
                            <w:top w:val="none" w:sz="0" w:space="0" w:color="auto"/>
                            <w:left w:val="none" w:sz="0" w:space="0" w:color="auto"/>
                            <w:bottom w:val="none" w:sz="0" w:space="0" w:color="auto"/>
                            <w:right w:val="none" w:sz="0" w:space="0" w:color="auto"/>
                          </w:divBdr>
                          <w:divsChild>
                            <w:div w:id="1052314484">
                              <w:marLeft w:val="0"/>
                              <w:marRight w:val="0"/>
                              <w:marTop w:val="0"/>
                              <w:marBottom w:val="0"/>
                              <w:divBdr>
                                <w:top w:val="none" w:sz="0" w:space="0" w:color="auto"/>
                                <w:left w:val="none" w:sz="0" w:space="0" w:color="auto"/>
                                <w:bottom w:val="none" w:sz="0" w:space="0" w:color="auto"/>
                                <w:right w:val="none" w:sz="0" w:space="0" w:color="auto"/>
                              </w:divBdr>
                              <w:divsChild>
                                <w:div w:id="199057043">
                                  <w:marLeft w:val="0"/>
                                  <w:marRight w:val="0"/>
                                  <w:marTop w:val="0"/>
                                  <w:marBottom w:val="0"/>
                                  <w:divBdr>
                                    <w:top w:val="none" w:sz="0" w:space="0" w:color="auto"/>
                                    <w:left w:val="none" w:sz="0" w:space="0" w:color="auto"/>
                                    <w:bottom w:val="none" w:sz="0" w:space="0" w:color="auto"/>
                                    <w:right w:val="none" w:sz="0" w:space="0" w:color="auto"/>
                                  </w:divBdr>
                                </w:div>
                                <w:div w:id="921909639">
                                  <w:marLeft w:val="0"/>
                                  <w:marRight w:val="0"/>
                                  <w:marTop w:val="0"/>
                                  <w:marBottom w:val="0"/>
                                  <w:divBdr>
                                    <w:top w:val="none" w:sz="0" w:space="0" w:color="auto"/>
                                    <w:left w:val="none" w:sz="0" w:space="0" w:color="auto"/>
                                    <w:bottom w:val="none" w:sz="0" w:space="0" w:color="auto"/>
                                    <w:right w:val="none" w:sz="0" w:space="0" w:color="auto"/>
                                  </w:divBdr>
                                </w:div>
                                <w:div w:id="993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67540">
      <w:bodyDiv w:val="1"/>
      <w:marLeft w:val="0"/>
      <w:marRight w:val="0"/>
      <w:marTop w:val="0"/>
      <w:marBottom w:val="0"/>
      <w:divBdr>
        <w:top w:val="none" w:sz="0" w:space="0" w:color="auto"/>
        <w:left w:val="none" w:sz="0" w:space="0" w:color="auto"/>
        <w:bottom w:val="none" w:sz="0" w:space="0" w:color="auto"/>
        <w:right w:val="none" w:sz="0" w:space="0" w:color="auto"/>
      </w:divBdr>
      <w:divsChild>
        <w:div w:id="1095635288">
          <w:marLeft w:val="0"/>
          <w:marRight w:val="0"/>
          <w:marTop w:val="0"/>
          <w:marBottom w:val="0"/>
          <w:divBdr>
            <w:top w:val="none" w:sz="0" w:space="0" w:color="auto"/>
            <w:left w:val="none" w:sz="0" w:space="0" w:color="auto"/>
            <w:bottom w:val="none" w:sz="0" w:space="0" w:color="auto"/>
            <w:right w:val="none" w:sz="0" w:space="0" w:color="auto"/>
          </w:divBdr>
          <w:divsChild>
            <w:div w:id="1714695126">
              <w:marLeft w:val="0"/>
              <w:marRight w:val="0"/>
              <w:marTop w:val="0"/>
              <w:marBottom w:val="0"/>
              <w:divBdr>
                <w:top w:val="none" w:sz="0" w:space="0" w:color="auto"/>
                <w:left w:val="none" w:sz="0" w:space="0" w:color="auto"/>
                <w:bottom w:val="none" w:sz="0" w:space="0" w:color="auto"/>
                <w:right w:val="none" w:sz="0" w:space="0" w:color="auto"/>
              </w:divBdr>
              <w:divsChild>
                <w:div w:id="1489590558">
                  <w:marLeft w:val="0"/>
                  <w:marRight w:val="0"/>
                  <w:marTop w:val="0"/>
                  <w:marBottom w:val="0"/>
                  <w:divBdr>
                    <w:top w:val="none" w:sz="0" w:space="0" w:color="auto"/>
                    <w:left w:val="none" w:sz="0" w:space="0" w:color="auto"/>
                    <w:bottom w:val="none" w:sz="0" w:space="0" w:color="auto"/>
                    <w:right w:val="none" w:sz="0" w:space="0" w:color="auto"/>
                  </w:divBdr>
                  <w:divsChild>
                    <w:div w:id="951857695">
                      <w:marLeft w:val="0"/>
                      <w:marRight w:val="0"/>
                      <w:marTop w:val="0"/>
                      <w:marBottom w:val="0"/>
                      <w:divBdr>
                        <w:top w:val="none" w:sz="0" w:space="0" w:color="auto"/>
                        <w:left w:val="none" w:sz="0" w:space="0" w:color="auto"/>
                        <w:bottom w:val="none" w:sz="0" w:space="0" w:color="auto"/>
                        <w:right w:val="none" w:sz="0" w:space="0" w:color="auto"/>
                      </w:divBdr>
                      <w:divsChild>
                        <w:div w:id="1707482439">
                          <w:marLeft w:val="0"/>
                          <w:marRight w:val="0"/>
                          <w:marTop w:val="0"/>
                          <w:marBottom w:val="0"/>
                          <w:divBdr>
                            <w:top w:val="none" w:sz="0" w:space="0" w:color="auto"/>
                            <w:left w:val="none" w:sz="0" w:space="0" w:color="auto"/>
                            <w:bottom w:val="none" w:sz="0" w:space="0" w:color="auto"/>
                            <w:right w:val="none" w:sz="0" w:space="0" w:color="auto"/>
                          </w:divBdr>
                          <w:divsChild>
                            <w:div w:id="1037848604">
                              <w:marLeft w:val="0"/>
                              <w:marRight w:val="0"/>
                              <w:marTop w:val="0"/>
                              <w:marBottom w:val="0"/>
                              <w:divBdr>
                                <w:top w:val="none" w:sz="0" w:space="0" w:color="auto"/>
                                <w:left w:val="none" w:sz="0" w:space="0" w:color="auto"/>
                                <w:bottom w:val="none" w:sz="0" w:space="0" w:color="auto"/>
                                <w:right w:val="none" w:sz="0" w:space="0" w:color="auto"/>
                              </w:divBdr>
                              <w:divsChild>
                                <w:div w:id="1204899413">
                                  <w:marLeft w:val="0"/>
                                  <w:marRight w:val="0"/>
                                  <w:marTop w:val="0"/>
                                  <w:marBottom w:val="0"/>
                                  <w:divBdr>
                                    <w:top w:val="none" w:sz="0" w:space="0" w:color="auto"/>
                                    <w:left w:val="none" w:sz="0" w:space="0" w:color="auto"/>
                                    <w:bottom w:val="none" w:sz="0" w:space="0" w:color="auto"/>
                                    <w:right w:val="none" w:sz="0" w:space="0" w:color="auto"/>
                                  </w:divBdr>
                                  <w:divsChild>
                                    <w:div w:id="1386636991">
                                      <w:marLeft w:val="0"/>
                                      <w:marRight w:val="0"/>
                                      <w:marTop w:val="0"/>
                                      <w:marBottom w:val="0"/>
                                      <w:divBdr>
                                        <w:top w:val="none" w:sz="0" w:space="0" w:color="auto"/>
                                        <w:left w:val="none" w:sz="0" w:space="0" w:color="auto"/>
                                        <w:bottom w:val="none" w:sz="0" w:space="0" w:color="auto"/>
                                        <w:right w:val="none" w:sz="0" w:space="0" w:color="auto"/>
                                      </w:divBdr>
                                      <w:divsChild>
                                        <w:div w:id="1530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806001">
      <w:bodyDiv w:val="1"/>
      <w:marLeft w:val="0"/>
      <w:marRight w:val="0"/>
      <w:marTop w:val="0"/>
      <w:marBottom w:val="0"/>
      <w:divBdr>
        <w:top w:val="none" w:sz="0" w:space="0" w:color="auto"/>
        <w:left w:val="none" w:sz="0" w:space="0" w:color="auto"/>
        <w:bottom w:val="none" w:sz="0" w:space="0" w:color="auto"/>
        <w:right w:val="none" w:sz="0" w:space="0" w:color="auto"/>
      </w:divBdr>
      <w:divsChild>
        <w:div w:id="1144200664">
          <w:marLeft w:val="0"/>
          <w:marRight w:val="0"/>
          <w:marTop w:val="0"/>
          <w:marBottom w:val="0"/>
          <w:divBdr>
            <w:top w:val="none" w:sz="0" w:space="0" w:color="auto"/>
            <w:left w:val="none" w:sz="0" w:space="0" w:color="auto"/>
            <w:bottom w:val="none" w:sz="0" w:space="0" w:color="auto"/>
            <w:right w:val="none" w:sz="0" w:space="0" w:color="auto"/>
          </w:divBdr>
          <w:divsChild>
            <w:div w:id="1216501901">
              <w:marLeft w:val="0"/>
              <w:marRight w:val="0"/>
              <w:marTop w:val="0"/>
              <w:marBottom w:val="0"/>
              <w:divBdr>
                <w:top w:val="none" w:sz="0" w:space="0" w:color="auto"/>
                <w:left w:val="none" w:sz="0" w:space="0" w:color="auto"/>
                <w:bottom w:val="none" w:sz="0" w:space="0" w:color="auto"/>
                <w:right w:val="none" w:sz="0" w:space="0" w:color="auto"/>
              </w:divBdr>
              <w:divsChild>
                <w:div w:id="309336294">
                  <w:marLeft w:val="0"/>
                  <w:marRight w:val="0"/>
                  <w:marTop w:val="0"/>
                  <w:marBottom w:val="0"/>
                  <w:divBdr>
                    <w:top w:val="none" w:sz="0" w:space="0" w:color="auto"/>
                    <w:left w:val="none" w:sz="0" w:space="0" w:color="auto"/>
                    <w:bottom w:val="none" w:sz="0" w:space="0" w:color="auto"/>
                    <w:right w:val="none" w:sz="0" w:space="0" w:color="auto"/>
                  </w:divBdr>
                  <w:divsChild>
                    <w:div w:id="1250390284">
                      <w:marLeft w:val="0"/>
                      <w:marRight w:val="0"/>
                      <w:marTop w:val="0"/>
                      <w:marBottom w:val="0"/>
                      <w:divBdr>
                        <w:top w:val="none" w:sz="0" w:space="0" w:color="auto"/>
                        <w:left w:val="none" w:sz="0" w:space="0" w:color="auto"/>
                        <w:bottom w:val="none" w:sz="0" w:space="0" w:color="auto"/>
                        <w:right w:val="none" w:sz="0" w:space="0" w:color="auto"/>
                      </w:divBdr>
                      <w:divsChild>
                        <w:div w:id="137193498">
                          <w:marLeft w:val="0"/>
                          <w:marRight w:val="0"/>
                          <w:marTop w:val="0"/>
                          <w:marBottom w:val="0"/>
                          <w:divBdr>
                            <w:top w:val="none" w:sz="0" w:space="0" w:color="auto"/>
                            <w:left w:val="none" w:sz="0" w:space="0" w:color="auto"/>
                            <w:bottom w:val="none" w:sz="0" w:space="0" w:color="auto"/>
                            <w:right w:val="none" w:sz="0" w:space="0" w:color="auto"/>
                          </w:divBdr>
                          <w:divsChild>
                            <w:div w:id="337007879">
                              <w:marLeft w:val="0"/>
                              <w:marRight w:val="0"/>
                              <w:marTop w:val="0"/>
                              <w:marBottom w:val="0"/>
                              <w:divBdr>
                                <w:top w:val="none" w:sz="0" w:space="0" w:color="auto"/>
                                <w:left w:val="none" w:sz="0" w:space="0" w:color="auto"/>
                                <w:bottom w:val="none" w:sz="0" w:space="0" w:color="auto"/>
                                <w:right w:val="none" w:sz="0" w:space="0" w:color="auto"/>
                              </w:divBdr>
                              <w:divsChild>
                                <w:div w:id="16466082">
                                  <w:marLeft w:val="0"/>
                                  <w:marRight w:val="0"/>
                                  <w:marTop w:val="0"/>
                                  <w:marBottom w:val="0"/>
                                  <w:divBdr>
                                    <w:top w:val="none" w:sz="0" w:space="0" w:color="auto"/>
                                    <w:left w:val="none" w:sz="0" w:space="0" w:color="auto"/>
                                    <w:bottom w:val="none" w:sz="0" w:space="0" w:color="auto"/>
                                    <w:right w:val="none" w:sz="0" w:space="0" w:color="auto"/>
                                  </w:divBdr>
                                </w:div>
                                <w:div w:id="1752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9251">
      <w:bodyDiv w:val="1"/>
      <w:marLeft w:val="0"/>
      <w:marRight w:val="0"/>
      <w:marTop w:val="0"/>
      <w:marBottom w:val="0"/>
      <w:divBdr>
        <w:top w:val="none" w:sz="0" w:space="0" w:color="auto"/>
        <w:left w:val="none" w:sz="0" w:space="0" w:color="auto"/>
        <w:bottom w:val="none" w:sz="0" w:space="0" w:color="auto"/>
        <w:right w:val="none" w:sz="0" w:space="0" w:color="auto"/>
      </w:divBdr>
    </w:div>
    <w:div w:id="2087414769">
      <w:bodyDiv w:val="1"/>
      <w:marLeft w:val="0"/>
      <w:marRight w:val="0"/>
      <w:marTop w:val="0"/>
      <w:marBottom w:val="0"/>
      <w:divBdr>
        <w:top w:val="none" w:sz="0" w:space="0" w:color="auto"/>
        <w:left w:val="none" w:sz="0" w:space="0" w:color="auto"/>
        <w:bottom w:val="none" w:sz="0" w:space="0" w:color="auto"/>
        <w:right w:val="none" w:sz="0" w:space="0" w:color="auto"/>
      </w:divBdr>
      <w:divsChild>
        <w:div w:id="888760430">
          <w:marLeft w:val="0"/>
          <w:marRight w:val="0"/>
          <w:marTop w:val="0"/>
          <w:marBottom w:val="0"/>
          <w:divBdr>
            <w:top w:val="none" w:sz="0" w:space="0" w:color="auto"/>
            <w:left w:val="none" w:sz="0" w:space="0" w:color="auto"/>
            <w:bottom w:val="none" w:sz="0" w:space="0" w:color="auto"/>
            <w:right w:val="none" w:sz="0" w:space="0" w:color="auto"/>
          </w:divBdr>
          <w:divsChild>
            <w:div w:id="952520657">
              <w:marLeft w:val="0"/>
              <w:marRight w:val="0"/>
              <w:marTop w:val="0"/>
              <w:marBottom w:val="0"/>
              <w:divBdr>
                <w:top w:val="none" w:sz="0" w:space="0" w:color="auto"/>
                <w:left w:val="none" w:sz="0" w:space="0" w:color="auto"/>
                <w:bottom w:val="none" w:sz="0" w:space="0" w:color="auto"/>
                <w:right w:val="none" w:sz="0" w:space="0" w:color="auto"/>
              </w:divBdr>
              <w:divsChild>
                <w:div w:id="1355232254">
                  <w:marLeft w:val="0"/>
                  <w:marRight w:val="0"/>
                  <w:marTop w:val="0"/>
                  <w:marBottom w:val="0"/>
                  <w:divBdr>
                    <w:top w:val="none" w:sz="0" w:space="0" w:color="auto"/>
                    <w:left w:val="none" w:sz="0" w:space="0" w:color="auto"/>
                    <w:bottom w:val="none" w:sz="0" w:space="0" w:color="auto"/>
                    <w:right w:val="none" w:sz="0" w:space="0" w:color="auto"/>
                  </w:divBdr>
                  <w:divsChild>
                    <w:div w:id="591940742">
                      <w:marLeft w:val="225"/>
                      <w:marRight w:val="375"/>
                      <w:marTop w:val="300"/>
                      <w:marBottom w:val="75"/>
                      <w:divBdr>
                        <w:top w:val="none" w:sz="0" w:space="0" w:color="auto"/>
                        <w:left w:val="none" w:sz="0" w:space="0" w:color="auto"/>
                        <w:bottom w:val="none" w:sz="0" w:space="0" w:color="auto"/>
                        <w:right w:val="none" w:sz="0" w:space="0" w:color="auto"/>
                      </w:divBdr>
                      <w:divsChild>
                        <w:div w:id="856844523">
                          <w:marLeft w:val="0"/>
                          <w:marRight w:val="0"/>
                          <w:marTop w:val="0"/>
                          <w:marBottom w:val="0"/>
                          <w:divBdr>
                            <w:top w:val="none" w:sz="0" w:space="0" w:color="auto"/>
                            <w:left w:val="none" w:sz="0" w:space="0" w:color="auto"/>
                            <w:bottom w:val="none" w:sz="0" w:space="0" w:color="auto"/>
                            <w:right w:val="none" w:sz="0" w:space="0" w:color="auto"/>
                          </w:divBdr>
                        </w:div>
                        <w:div w:id="17505372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21487479">
      <w:bodyDiv w:val="1"/>
      <w:marLeft w:val="0"/>
      <w:marRight w:val="0"/>
      <w:marTop w:val="0"/>
      <w:marBottom w:val="0"/>
      <w:divBdr>
        <w:top w:val="none" w:sz="0" w:space="0" w:color="auto"/>
        <w:left w:val="none" w:sz="0" w:space="0" w:color="auto"/>
        <w:bottom w:val="none" w:sz="0" w:space="0" w:color="auto"/>
        <w:right w:val="none" w:sz="0" w:space="0" w:color="auto"/>
      </w:divBdr>
    </w:div>
    <w:div w:id="2143768044">
      <w:bodyDiv w:val="1"/>
      <w:marLeft w:val="0"/>
      <w:marRight w:val="0"/>
      <w:marTop w:val="0"/>
      <w:marBottom w:val="0"/>
      <w:divBdr>
        <w:top w:val="none" w:sz="0" w:space="0" w:color="auto"/>
        <w:left w:val="none" w:sz="0" w:space="0" w:color="auto"/>
        <w:bottom w:val="none" w:sz="0" w:space="0" w:color="auto"/>
        <w:right w:val="none" w:sz="0" w:space="0" w:color="auto"/>
      </w:divBdr>
      <w:divsChild>
        <w:div w:id="651369801">
          <w:marLeft w:val="0"/>
          <w:marRight w:val="0"/>
          <w:marTop w:val="0"/>
          <w:marBottom w:val="0"/>
          <w:divBdr>
            <w:top w:val="none" w:sz="0" w:space="0" w:color="auto"/>
            <w:left w:val="none" w:sz="0" w:space="0" w:color="auto"/>
            <w:bottom w:val="none" w:sz="0" w:space="0" w:color="auto"/>
            <w:right w:val="none" w:sz="0" w:space="0" w:color="auto"/>
          </w:divBdr>
          <w:divsChild>
            <w:div w:id="1980956750">
              <w:marLeft w:val="0"/>
              <w:marRight w:val="0"/>
              <w:marTop w:val="0"/>
              <w:marBottom w:val="0"/>
              <w:divBdr>
                <w:top w:val="none" w:sz="0" w:space="0" w:color="auto"/>
                <w:left w:val="none" w:sz="0" w:space="0" w:color="auto"/>
                <w:bottom w:val="none" w:sz="0" w:space="0" w:color="auto"/>
                <w:right w:val="none" w:sz="0" w:space="0" w:color="auto"/>
              </w:divBdr>
              <w:divsChild>
                <w:div w:id="1119224451">
                  <w:marLeft w:val="0"/>
                  <w:marRight w:val="0"/>
                  <w:marTop w:val="0"/>
                  <w:marBottom w:val="0"/>
                  <w:divBdr>
                    <w:top w:val="none" w:sz="0" w:space="0" w:color="auto"/>
                    <w:left w:val="none" w:sz="0" w:space="0" w:color="auto"/>
                    <w:bottom w:val="none" w:sz="0" w:space="0" w:color="auto"/>
                    <w:right w:val="none" w:sz="0" w:space="0" w:color="auto"/>
                  </w:divBdr>
                  <w:divsChild>
                    <w:div w:id="1635909967">
                      <w:marLeft w:val="0"/>
                      <w:marRight w:val="0"/>
                      <w:marTop w:val="0"/>
                      <w:marBottom w:val="0"/>
                      <w:divBdr>
                        <w:top w:val="none" w:sz="0" w:space="0" w:color="auto"/>
                        <w:left w:val="none" w:sz="0" w:space="0" w:color="auto"/>
                        <w:bottom w:val="none" w:sz="0" w:space="0" w:color="auto"/>
                        <w:right w:val="none" w:sz="0" w:space="0" w:color="auto"/>
                      </w:divBdr>
                      <w:divsChild>
                        <w:div w:id="1196234252">
                          <w:marLeft w:val="0"/>
                          <w:marRight w:val="0"/>
                          <w:marTop w:val="0"/>
                          <w:marBottom w:val="0"/>
                          <w:divBdr>
                            <w:top w:val="none" w:sz="0" w:space="0" w:color="auto"/>
                            <w:left w:val="none" w:sz="0" w:space="0" w:color="auto"/>
                            <w:bottom w:val="none" w:sz="0" w:space="0" w:color="auto"/>
                            <w:right w:val="none" w:sz="0" w:space="0" w:color="auto"/>
                          </w:divBdr>
                          <w:divsChild>
                            <w:div w:id="2047833421">
                              <w:marLeft w:val="0"/>
                              <w:marRight w:val="0"/>
                              <w:marTop w:val="0"/>
                              <w:marBottom w:val="0"/>
                              <w:divBdr>
                                <w:top w:val="none" w:sz="0" w:space="0" w:color="auto"/>
                                <w:left w:val="none" w:sz="0" w:space="0" w:color="auto"/>
                                <w:bottom w:val="none" w:sz="0" w:space="0" w:color="auto"/>
                                <w:right w:val="none" w:sz="0" w:space="0" w:color="auto"/>
                              </w:divBdr>
                              <w:divsChild>
                                <w:div w:id="1433866131">
                                  <w:marLeft w:val="0"/>
                                  <w:marRight w:val="0"/>
                                  <w:marTop w:val="0"/>
                                  <w:marBottom w:val="0"/>
                                  <w:divBdr>
                                    <w:top w:val="none" w:sz="0" w:space="0" w:color="auto"/>
                                    <w:left w:val="none" w:sz="0" w:space="0" w:color="auto"/>
                                    <w:bottom w:val="none" w:sz="0" w:space="0" w:color="auto"/>
                                    <w:right w:val="none" w:sz="0" w:space="0" w:color="auto"/>
                                  </w:divBdr>
                                </w:div>
                                <w:div w:id="1945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4FFE-B2AA-40A7-A055-3E55B216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2977</Words>
  <Characters>19960</Characters>
  <Application>Microsoft Office Word</Application>
  <DocSecurity>0</DocSecurity>
  <Lines>166</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24-you Police 2012</vt:lpstr>
      <vt:lpstr>24-you Police 2012</vt:lpstr>
    </vt:vector>
  </TitlesOfParts>
  <Company>Home Office</Company>
  <LinksUpToDate>false</LinksUpToDate>
  <CharactersWithSpaces>22892</CharactersWithSpaces>
  <SharedDoc>false</SharedDoc>
  <HLinks>
    <vt:vector size="6" baseType="variant">
      <vt:variant>
        <vt:i4>6815758</vt:i4>
      </vt:variant>
      <vt:variant>
        <vt:i4>12</vt:i4>
      </vt:variant>
      <vt:variant>
        <vt:i4>0</vt:i4>
      </vt:variant>
      <vt:variant>
        <vt:i4>5</vt:i4>
      </vt:variant>
      <vt:variant>
        <vt:lpwstr>mailto:info@fma-li.li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24-you Police 2012</dc:title>
  <dc:creator>Schaaff, Harald</dc:creator>
  <cp:lastModifiedBy>schaaff</cp:lastModifiedBy>
  <cp:revision>13</cp:revision>
  <cp:lastPrinted>2015-12-01T09:35:00Z</cp:lastPrinted>
  <dcterms:created xsi:type="dcterms:W3CDTF">2015-12-01T09:42:00Z</dcterms:created>
  <dcterms:modified xsi:type="dcterms:W3CDTF">2019-05-13T12:45:00Z</dcterms:modified>
</cp:coreProperties>
</file>